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8d4a" w14:textId="6cc8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 февраля 1996 г. N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1996 г. N 1183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1. Внести в постановление Правительства Республики Казахстан от
2 февраля 1996 г. N 141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P960141_ </w:t>
      </w:r>
      <w:r>
        <w:rPr>
          <w:rFonts w:ascii="Times New Roman"/>
          <w:b w:val="false"/>
          <w:i w:val="false"/>
          <w:color w:val="000000"/>
          <w:sz w:val="28"/>
        </w:rPr>
        <w:t>
  "Об инвестиционной программе
Республики Казахстан на 1996 год" следующие дополнения и изменения:
     в приложении 1 к указанному постановлению:
     дополнить строками, порядковые номера 13 и 14, следующего
содержания:
"13. Германия      Строительство газотурбинной
                   электростанции мощностью 150
                   тыс.кВт на Жанажольском
                   нефтяном месторождении в
                   Актюбинской области
                   (постановление Правительства
                   Республики Казахстан от 2 мая
                   1996 г. N 538 "О мерах по
                   стабилизации электроснабжения
                   потребителей Западного      80,7      АО "Актюбинск-
                   Казахстана")                млн. $    энерго"
 14. АКА банк      Организация производства по
     Германия      добыче и переработке природного
                   камня на базе учреждений
                   уголовно-исправительной
                   системы МВД Республики      37,5 млн.  МВД
                   Казахстан                   ДМ         Республики
                                                          Казахстан
    в строке "ИТОГО" цифры                     "327,4 млн. $
                                                76,7 млн. ДМ
                                                7,236 млрд.
                                                яп.иен"
    заменить цифрами                           "408,1 млн. $
                                                114,2 млн.ДМ
                                                7,236 млрд.
                                                яп.иен"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постановление Правительства
Республики Казахстан от 8 июля 1996 г. N 850 "О внесении дополнения
и изменения в постановление Правительства Республики Казахстан от 2
февраля 1996 г. N 141".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