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035f" w14:textId="cf50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изменения, восстановления и аннулирования записей актов гражданского состояния и сроках хранения книг регистрации актов гражданского состояния и о порядке рассмотрения ходатайств о перемене гражданами Республики Казахстан фамилий, имен и отчеств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1996 г. N 1175. Утратило силу - постановлением Правительства РК от 22 мая 1999 г. N 620 ~P990620.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 апреля 1996 г. N 2923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U962923_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решения вопросов, связанных с написанием фамилий, имен и отчеств лиц казахской национальности"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изменения, восстановления и аннулирования записей актов гражданского состояния и сроках хранения книг регистрации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рассмотрения ходатайств о перемене гражданами Республики Казахстан фамилий, имен и отчеств.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образцы бланков свидетельств о регистрации актов гражданского состояния согласно приложениям 1-7.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расходы по изготовлению бланков свидетельств актов гражданского состояния произвести в пределах средств, предусмотренных на указанные цели в республиканском бюджете на 1996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26 сентября 1996 г.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порядке изменения, восстановления и аннулирования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записей актов гражданского состояния и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хранения книг регистрации актов гражданского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I. Порядок внесения изменений, дополнений и исправлений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записи актов гражданского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Внесение изменений, дополнений и исправлений в записи актов гражданского состояния при наличии достаточных оснований и при отсутствии спора между заинтересованными лицами производится районными и городскими отделами записи актов гражданского состояния местных исполнительных органов (далее - рай(гор) отделы ЗАГС).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спора между заинтересованными лицами вопросы внесения изменений, дополнений и исправлений в записи актов гражданского состояния решаются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Внесение изменений, дополнений и исправлений в записи актов гражданского состояния при наличии достаточных оснований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изменении фамилии, имени, отчества, места и даты рождения в связи с усыновлением (удочерением) ребенка, а также в случае записи усыновителей в качестве родителей усыновленного;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изменении фамилии супруга (супруги) в связи с расторжением брака или признанием брака недействительным;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изменении фамилии несовершеннолетнего ребенка в связи с прекращением брака между родителями или признанием брака недействительным;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регистрации установления отцовства;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поступлении заявления матери, не состоящей в браке, о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внесении в запись акта о рождении ребенка сведений об отце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в связи с решением суда об отмене или о признании усыновления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(удочерения) недействительным, а также признании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в связи с решением суда об исключении из записи акта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рождении сведений об отце или матери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при перемене фамилии, имени и отчества;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при изменении фамилии и отчества несовершеннолетнего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переменой фамилий родителей и имени отца;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при установлении в судебном порядке неправильностей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в случае отмены решения суда об установлении отцовства;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если в записи акта гражданского состояния указано двойное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или двойное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если в записи акта гражданского состояния не указаны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или национальность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14) если в записи акта гражданского состояния указаны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неправильные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15) если при регистрации рождения ребенку были присвоены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или имя без учета пожеланий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16) если ребенок фактически носит имя, отличное от того,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которое указано в записи акта о его рождении, когда это вызывается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интересами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17) если в записи акта о рождении было указано неполное имя ребенка (уменьшительное, ласкательное, сокращенное);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если в момент регистрации акта гражданского состояния были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допущены ошибки (искажения, пропуск сведений или отдельных слов);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19) при необходимости исправления фамилии, имени и отчества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с изменением пола;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20) при изменении фамилии на фамилию, производную от имени отца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деда, по национальным традициям;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21) при изменении национальности.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Внесение изменений, дополнений и исправлений в записи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состояния производится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решения местного исполнительного органа об усыновлении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(удочерении);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решения местного исполнительного органа об изменении фамилии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несовершеннолетнего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записи акта об установлении отцовства;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решения суда об установлении неправильностей в записи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состояния;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решения суда о расторжении брака, об исключении из записи акта о рождении сведений об отце или матери ребенка, об отмене ранее вынесенного решения суда об установлении отцовства, об отмене или признании усыновления (удочерения) недействительным, а также брака недействительным;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записи акта о перемене фамилии, имени, отчества;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заявления матери, не состоящей в браке, о внесении в книгу регистрации актов о рождении сведений об отце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заявления лица об изменении фамилии на фамилию производную от имени отца или деда, по национальным традициям;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заключения рай (гор) отдела ЗАГС по месту постоянного жительства заявителя, утвержденного территориальным органом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справки органов внутренних дел об изменении национальности.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составляются рай (гор) отделами ЗАГС в случаях, предусмотренных подпунктами 12, 13, 14, 15, 16, 17, 18, 19 пункта 2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Заявления о внесении изменений, дополнений и исправлений в записи актов гражданского состояния подаются в рай (гор) отдел ЗАГС по месту постоянного жительства заявителя. Заявления подлежат рассмотрению в двухмесячный срок. При наличии уважительных причин указанный срок может быть продлен заведующим рай (гор) отделом ЗАГС не более чем на один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Заявления родителей об исправлении фамилии или имени ребенку в записи акта о рождении в связи с тем, что при регистрации рождения ребенку были присвоены фамилия или имя без учета пожеланий родителей, а также, если ребенок фактически носит имя, отличное от того, которое указано в записи акта о его рождении, принимаются рай (гор) отделами ЗАГС до достижения им 16-летнего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Внесение изменений, дополнений и исправлений в записи актов гражданского состояния в отношении умерших производится по заявлению лиц, входящих в круг наследников по закону, в порядке, установленном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внесении изменений, дополнений и исправлений в записи актов гражданского состояния, либо при отказе внесения их в случаях, предусмотренных подпунктами 12, 13, 14, 15, 16, 17, 18, 19 пункта 2 настоящего Положения рай (гор) отделами ЗАГС составляются заключения, утверждаемые территориальными органами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 внесении изменений, дополнений и исправлений в записи актов гражданского состояния может быть обжалован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Заключения и перечисленные в пункте 2 настоящего Положения документы, являющиеся основанием для внесения изменений, дополнений и исправлений в записи актов гражданского состояния, направляются для исполнения в рай (гор) отделы ЗАГС по месту нахождения соответствующей записи акта гражданского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изменений, дополнений и исправлений в записи актов гражданского состояния рай (гор) отделами ЗАГС по месту нахождения соответствующей записи производится в 15-дневный срок со дня поступления документов. При этом выписывается новое свидетельство о регистрации акта гражданского состояния, которое выдается заявителю или пересылается в рай (гор) отдел ЗАГС по месту жительства заявителя для вручения 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изменениях фамилии, имени, отчества, даты и места рождения, внесенных в записи актов гражданского состояния военнообязанных и призывников, рай (гор) отдел ЗАГС сообщает в 7-дневный срок в районный (городской) военный комиссариат.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изменениях, дополнениях и исправлениях, внесенных в записи актов гражданского состояния рай (гор) отдел ЗАГС высылает извещение по установленной форме в архив отдела ЗАГС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Заявления о внесении изменений, дополнений и исправлений в записи актов гражданского состояния граждане Республики Казахстан, постоянно проживающие за границей, а также иностранные граждане и лица без гражданства, зарегистрировавшие акты гражданского состояния в органах ЗАГС Республики Казахстан и постоянно проживающие за границей, подают в консульские учреждения Республики Казахстан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изменений, дополнений и исправлений в записи актов гражданского состояния производится рай (гор) отделом ЗАГС по месту регистрации соответствующего акта по ходатайствам консульских учреждений Республики Казахстан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Внесение изменений, дополнений и исправлений в записи актов гражданского состояния иностранных граждан и лиц без гражданства, проживающих на территории Республики Казахстан и зарегистрировавших акты гражданского состояния в органах ЗАГС Республики Казахстан, производится в порядке, установленном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Порядок восстановления утраченных записей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актов гражданского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Заявления о восстановлении утраченных записей актов гражданского состояния подаются в рай (гор) отдел ЗАГС по месту постоянного жительства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подлежат рассмотрению в двухмесячный срок. При наличии уважительных причин указанный срок может быть продлен заведующим рай (гор) отделом ЗАГС не более чем на один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продление срока может быть произведено в исключительных случаях территориальным органом юстиции, но не более чем на два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Утрата записей актов гражданского состояния в рай (гор) отделах ЗАГС должна быть подтверждена архивом областного (городского) отдела ЗАГС по месту, где находилась утраченная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восстановления рай (гор) отделами ЗАГС утраченной записи факт регистрации акта гражданского состояния устанавливается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Восстановление утраченных записей актов о браке, усыновлении (удочерении), установлении отцовства, перемене фамилии, имени, отчества, расторжении брака, смерти производится при наличии документов, подтверждающих, что соответствующая запись ранее имелась, или на основании решения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представленных документов и результатов проверки рай (гор) отдел ЗАГС по месту постоянного жительства заявителя составляет заключение о восстановлении утраченной записи акта гражданского состояния или об отказе в этом, которое утверждается территориальным органом юстиции. Отказ в восстановлении записей актов гражданского состояния может быть обжалован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Заключение рай (гор) отдела ЗАГС о восстановлении записи акта гражданского состояния направляется в рай (гор) отдел ЗАГС по месту, где находилась утраченная запись, для регистрации восстановленной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установлении в судебном порядке факта регистрации акта гражданского состояния рай (гор) отдел ЗАГС регистрирует запись акта гражданского состояния на основании решения суда без составления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Регистрация восстановленной записи акта гражданского состояния производится рай (гор) отделом ЗАГС по месту, где находилась утраченная запись, в книге текущей регистрации, а регистрация восстановленной записи акта о рождении - в книге регистрации восстановленных актов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восстановленной записи по заключениям, поступившим из других рай (гор) отделав ЗАГС, должна быть произведена в 15-дневный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восстановленной записи выписывается свидетельство о регистрации акта гражданского состояния, которое выдается заявителю или пересылается в рай (гор) отдел ЗАГС по месту жительства заявителя для вручения 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восстановленной записи направляется в архив отдела ЗАГС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Заявления о восстановлении утраченных записей актов гражданского состояния граждане Республики Казахстан, постоянно проживающие за границей, а также иностранные граждане и лица без гражданства, зарегистрировавшие акты гражданского состояния в органах ЗАГС Республики Казахстан и постоянно проживающие за границей, подают в консульские учреждения Республики Казахстан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записей актов гражданского состояния производится рай (гор) отделом ЗАГС по месту, где находилась утраченная запись, по ходатайствам консульских учреждений Республики Казахстан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Восстановление записей актов гражданского состояния иностранных граждан и лиц без гражданства, проживающих на территории Республики Казахстан и зарегистрировавших акты гражданского состояния в органах ЗАГС Республики Казахстан, производится в порядке, установленном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 правилам, предусмотренным настоящим разделом, производится регистрация записи акта о рождении, если пропущен установленный законодательством срок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Регистрация записи акта о рождении с пропуском срока в отношении лиц, возвратившихся на историческую родину и принявших гражданство Республики Казахстан, производится на основании справки органов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Аннулирование записей актов гражданского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Запись акта гражданского состояния может быть аннулирована: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решения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заявлению заинтересованных лиц в рай (гор) отделы ЗАГС;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инициативе рай (гор) отдела ЗАГС, обнаружившего первичную, восстановленную и повторно составленную запись, подлежащую аннулированию;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брак был расторгнут в связи с объявлением в установленном законом порядке одного из супругов безвестно отсутствующим, при отмене решения суда о признании лица безвестно отсутствующим и восстановлении брака, запись акта о расторжении брака аннулируется рай (гор) отделом ЗАГС, в котором находится эта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Рай (гор) отдел ЗАГС, обнаруживший восстановленную или повторно составленную запись, или получивший заявления заинтересованных лиц об аннулировании записей актов гражданского состояния собирает соответствующие копии актовой записи и направляет материалы для составления заключения об аннулировании записей актов гражданского состояния в отдел ЗАГС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Заявления об аннулировании записей актов гражданского состояния подаются заинтересованными лицами в суд или в отдел ЗАГС по месту постоянного жительства. Рай (гор) отделами ЗАГС заявления об аннулировании записей актов гражданского состояния должны быть рассмотрены в 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Аннулирование записей актов гражданского состояния на основании решения суда, а также в случае, предусмотренном подпунктом 4 пункта 22 настоящего Положения, производится рай (гор) отделом ЗАГС без составления заключения. В остальных случаях составление заключения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Заключение об аннулировании записи акта гражданского состояния или об отказе в этом может быть обжаловано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Аннулирование записей актов гражданского состояния производится рай (гор) отделом ЗАГС по месту нахождения записи в 15-дневный срок. Выданные до аннулированной записи свидетельства изымаются и уничтожаются.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Об аннулировании записи акта гражданского состояния сообщатся лицам, по заявлениям которых был зарегистрирован акт гражданского состояния и архиву отдела ЗАГС соответствующего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Заявления об аннулировании восстановленных или повторно составленных записей актов гражданского состояния в случае обнаружения первичных записей граждане Республики Казахстан, проживающие за границей, а также иностранные граждане и лица без гражданства, зарегистрировавшие акты гражданского состояния в органах ЗАГС Республики Казахстан и постоянно проживающие за границей, подают в консульские учреждения Республики Казахстан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Аннулирование записей актов гражданского состояния производится в общем порядке рай (гор) отделом ЗАГС по месту нахождения записи, подлежащей аннулированию, по ходатайствам консульских учреждений Республики Казахстан за границей, направляемым в отдел ЗАГС соответствующего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Аннулирование записей актов гражданского состояния иностранных граждан и лиц без гражданства, проживающих на территории Республики Казахстан и зарегистрировавших акты гражданского состояния в рай (гор) отделах ЗАГС Республики Казахстан, производится в порядке, установленном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 Порядок и сроки хранения книг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актов гражданского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Первые экземпляры книг регистрации актов гражданского состояния, составленные на территории соответствующего района (города) хранятся в архиве рай (гор) отдела ЗАГС.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Вторые экземпляры книг регистрации актов гражданского состояния и метрические книги, составленные на территории соответствующей области, хранятся в архиве отдела ЗАГС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Первые экземпляры книг регистрации актов гражданского состояния, составленные в консульских учреждениях Республики Казахстан, хранятся в архиве ЗАГС Алматинского городского управления юстиции, а вторые - в архиве ЗАГС Алматинского областного управления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Книги регистрации актов гражданского состояния и метрические книги хранятся в архиве отделов ЗАГС в течение 75 лет со времени составления последней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75 лет первые экземпляры книг регистрации актов гражданского состояния и метрические книги рай (гор) отделами ЗАГС передаются в архив отдела ЗАГС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Документы, на основании которых вносятся изменения, дополнения и исправления в записи актов гражданского состояния, указанные в пункте 3 настоящего Положения, и заключение отдела ЗАГС соответствующего территориального органа юстиции о восстановлении утраченной или аннулированной записи хранятся в рай (гор) отделе ЗАГС, который внес изменения, дополнения, исправления в запись или восстановил, аннулировал актовую запись в течение 50 лет, а материалы проверок хранятся в течение 5 лет в рай (гор) отделе ЗАГС по месту вынесения заключения. По истечении указанных сроков данные материалы подлежат уничтожению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Условия хранения книг регистрации актов гражданского состояния и метрических книг в рай (гор) отделах ЗАГС, а также порядок передачи этих книг в государственный архив на хранение определяются Министерством юстиции Республики Казахстан по согласованию с Главным управлением архивами и документацией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26 сентября 1996 г.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порядке рассмотрения ходатайств о перемене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гражданами Республики Казахстан фамилий,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имен и отчеств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Перемена фамилий, имен и отчеств гражданами Республики Казахстан допускается по достижении ими 16-летнего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Перемена фамилии, имени и отчества производится районными и городскими отделами записи актов гражданского состояния местных исполнительных органов (далее - рай (гор) отделы ЗАГС) с разрешения территориальных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перемену фамилии, имени, отчества выдается лишь в тех случаях, когда для этого имеются уважительные причины,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неблагозвучность фамилии, имени, отчества;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трудность произношения фамилии, имени, отчества;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желание супруга носить общую с другим супругом фамилию, если при регистрации брака они остались на добрачных фамилиях;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желание супруга вернуть добрачную (родовую) фамилию, если об этом не было заявлено при расторжении брака: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желание носить фамилию, одинаковую с детьми от первого брака, в тех случаях, когда брак не расторгается;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желание носить добрачную (родовую) фамилию, если супруг умер;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желание носить общую с детьми фамилию, если супруг умер, a заявитель (заявительница) был на добрачной фамилии;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желание носить фамилию матери (отца), если отец (мать) не принимал участия в воспитании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желание носить фамилию отчима (мачехи), воспитавшего заявителя, или отчество по имени отчима, когда усыновление не может быть оформлено;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желание носить фамилию деда, бабки или другого лица, фактически воспитавшего заявителя, если родители не принимали участия в воспитании заявителя, а усыновление не может быть оформлено;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желание носить фамилию по имени лица, фактически воспитавшего заявителя, если отец не принимал участия в воспитании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желание носить фамилию и имя, соответствующие избранной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заявителем национальности (при разных национальностях родителей);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желание носить фамилию, производную от имени отца или деда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национальным традициям.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других случаях перемена фамилии, имени, отчества допускается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лишь в порядке исключения.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Ходатайство о перемене фамилии, имени, отчества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подается в рай (гор) отдел ЗАГС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В ходатайстве о перемене фамилии, имени, отчества должны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указаны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фамилия, имя, отчество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время и место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национальность;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семейное 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отношение к военной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сведения о детях (фамилия, имя, отчество, место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рождения, адрес, по которому они проживают);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находился ли заявитель под судом или следствием,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находился, то когда и за что привлекался к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менял ли ранее фамилию, имя, отчество, если менял, то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избранные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причины перемены фамилии, имени, отчества;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полный перечень местностей, в которых заявитель проживал,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указанием времени проживания и места работы, учебы, службы в армии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т.д.;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место жительства и место работы на день обращения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ходатайством.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 ходатайству о перемене фамилии, имени, отчества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автобиография;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свидетельство о рождении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свидетельство о заключении брака, если заявитель состоит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свидетельство о рождении несовершеннолетних детей (если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 имеются несовершеннолетние дети);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свидетельство об усыновлении либо свидетельство об установлении отцовства (если таковые были зарегистрированы рай (гор) отделами ЗАГС);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свидетельство о расторжении брака (если заявитель ходатайствует о присвоении ему добрачной фамилии в связи с расторжением брака);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причины, в связи с которыми заявитель просит переменить фамилию,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две фотокарточки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подаче ходатайства о перемене фамилии, имени, отчества заявителем предъявляется паспорт (военнослужащим - документ, удостоверяющий личность, а лицом, достигшим 16-летнего возраста и не получившим паспорта, - свидетельство о рождении).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 (гор) отдел ЗАГС, сверив указанные в ходатайстве сведения с документами заявителя, обязан разъяснить ему последствия, связанные с переменой фамилии, имени, отчества (необходимость обмена паспорта и некоторых других документов, уплаты государственной пошлины, а также в случае расхождения сведений, имеющихся в документах, установления факта принадлежности правоустанавливающих документов в судебном порядке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 ходатайства о перемене фамилии, имени, отчества производится лишь при наличии в архивах отделов ЗАГС записей актов о рождении и заключении брака (если заявитель состоит в браке) лица, желающего переменить фамилию, имя, отчество.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записи актов о рождении или заключении брака (если заявитель состоит в браке) утрачены, ходатайства могут быть рассмотрены только после восстановления записей в соответствии с Положением о порядке изменения, восстановления и аннулирования записей актов гражданского состояния и сроках хранения книг регистрации актов гражданского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правильного решения допроса о перемене фамилии, имени, отчества рай (гор) отдел ЗАГС истребует копию записи акта о рождении заявителя, копию записи акта о заключении брака, если заявитель состоит в браке, копии записей актов о рождении его несовершеннолетних детей, а в соответствующих случаях - копии записей актов об усыновлении и установлении отцовства, о расторжении брака.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9. Рай (гор) отдел ЗАГС при необходимости истребует от заявителя и соответствующих учреждений дополнительные сведения или документы и на основании полученных материалов составляет заключение, в котором излагаются содержание ходатайства, обоснованность перемены фамилии, имени, отчества, результаты проверки и мнение о возможности перемены заявителю фамилии, имени, отчества. Заключение составляется в двух экземплярах. Первый экземпляр заключения вместе со всеми материалами направляется в территориальный орган юстиции. Второй экземпляр остается в рай (гор) отделе ЗАГС.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Территориальный орган юстиции разрешает перемену фамилии, имени, отчества или отказывает в этом.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разрешении перемены фамилии, имени, отчества или об отказе в этом сообщается заявителю и в рай (гор) отдел ЗАГС, приславший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удовлетворении ходатайства заявителю разъясняется, что он должен в трехмесячный срок зарегистрировать перемену фамилии, имени, отчества. В случае пропуска этого срока без уважительных причин разрешение на перемену фамилии, имени, отчества утрачивает силу. Повторное ходатайство в таком случае может быть рассмотрено лишь по истечении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перемене фамилии, имени, отчества заявителю возвращаются полученные от него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Отказ в перемене фамилии, имени, отчества может быть обжалован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перемены фамилий, имени, отчества производится рай (гор) отделом ЗАГС, принявшим ходатайство в соответствии с разрешением о перемене фамилии, имени, отчества при предъявлении квитанции об уплате государственной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переменой фамилии, имени, отчества паспорт заявителя подлежит обмену в установленный законом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 регистрации перемены фамилии, имени, отчества рай (гор) отдел ЗАГС сообщает в управление внутренних дел областного (Алматинского городского)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Рай (гор) отдел ЗАГС, зарегистрировавший перемену фамилии, имени, отчества, направляет извещение об этом в отдел ЗАГС по месту нахождения соответствующих записей актов гражданского состояния для внесения в них необходимых изменений в связи с переменой фамилии, имени, отчества заявителя и о высылке нового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вносятся в следующие записи актов гражданского состояния: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перемене фамилии лицом, не состоящим в браке, - в запись акта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лицо состояло в браке, который к моменту регистрации перемены фамилии был расторгнут, внесение изменений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супруг после развода остался на добрачной фамилии - в запись акта о рождении детей и запись акта о расторжении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супруг после развода остался на фамилии другого супруга либо на фамилии супруга по предыдущему браку - в запись акта о расторжении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перемене фамилии на добрачную в связи с расторжением брака - в запись акта о расторжении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перемене фамилии лицом, состоящим в браке, если он носит фамилию другого супруга, в том числе на добрачную фамилию - в запись акта о заключении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перемене фамилии лицом, состоящим в браке, если это лицо после регистрации брака осталось на добрачной фамилии - в запись акта о рождении и запись акта о заключении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перемене фамилии лицом, состоящим в браке, если это лицо после регистрации брака осталось на фамилии супруга по предыдущему браку - в запись акта о заключении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перемене лицом, состоящим в браке, добрачной фамилии на фамилию супруга - в запись акта о заключении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перемене имени, отчества - в запись акта о рождении, а в отношении лиц, состоящих в браке, - также в запись акта о заключении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изменении фамилии на фамилию, производную от имени отца или деда по национальным традициям - в запись акта о рождении, а в случаях необходимости и в другие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заявитель состоит не в первом браке, то в предыдущие записи актов о заключении брака, а также в записи актов о расторжении брака изменения не вносятся.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перемене фамилии родителями в обязательном порядке исправляются фамилии детей, не достигших 16-летнего возраста, в записях актов об их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фамилию переменил один из родителей, то вопрос об изменении фамилии детей, не достигших 16-летнего возраста, решается по соглашению родителей, а при отсутствии соглашения - органом опеки и попечительства.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перемене имени отцом в записях актов о рождении детей, не достигших 16-летнего возраста, исправляются их отчества.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перемене фамилии усыновителями, записанными в качестве родителей усыновленного, либо имени усыновителем, записанным отцом ребенка, а также фамилии и имени лицом, отцовство которого зарегистрировано в органах ЗАГС, - в указанном выше порядке вносятся изменения в записи актов о рождении детей, не достигших 16-летного возраста, а также в записи актов об усыновлении и в записи актов об установлении отцовства.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перемене фамилии, имени, отчества хотя бы одним из родителей изменяются сведения о родителях в записях актов о рождении детей. Такие же изменения вносятся в записи актов о рождении усыновленных детей, если усыновители записаны в качестве родителей усыновленного, а также в записи акта об усыновлении и установлении отцовства.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перемене фамилии, имени, отчества усыновителями, не записанными в качестве родителей усыновленного, вносится изменение только в запись акта об усыновлении.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записи актов о рождении детей не сохранились, поступившее в рай (гор) отдел ЗАГС извещение о внесении в запись необходимых исправлений, возвращается с соответствующей отметкой в тот рай (гор) отдел ЗАГС, которым было направлено извещение.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Перемена фамилии лицом, состоящим в браке, не влечет за собой изменения фамилии другого супруга.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 перемене фамилии, имени, отчества, внесенной в записи актов гражданского состояния военнообязанных и призывников рай (гор) отдел ЗАГС сообщает в 7-дневный срок в районный (городской) военный комиссариат.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Рай (гор) отдел ЗАГС по месту нахождения актовых записей вносит в них необходимые изменения и пересылает извещение в областной, Алматинский городской архив отдела ЗАГС территориального органа юстиции для внесения изменения во вторые экземпляры записей.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внесения изменений в актовую запись (в графе "для отметок") производится отметка с указанием даты и основания изменений, которая заверяется подписью лица, произведшего запись и печатью рай (гор) отдела ЗАГС. Одновременно рай (гор) отдел ЗАГС выписывает новое свидетельство и вручает его заявителю или пересылает для вручения в рай (гор) отдел ЗАГС по месту его жительства. Ранее выданные свидетельства о рождении и заключении брака изымаются и уничтожаются.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Ходатайство о перемене фамилии, имени, отчества гражданин Республики Казахстан, родившийся или заключивший брак в Республике Казахстан и постоянно проживающий за границей, подает в консульские учреждения Республики Казахстан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Консульские учреждения Республики Казахстан за границей после проведения необходимой проверки все материалы со своим заключением через Министерство иностранных дел Республики Казахстан направляют для решения вопроса по существу в территориальные органы юстиции по месту нахождения записи акта о рождении (а в соответствующих случаях записи акта о заключении брака) гражданина Республики Казахстан, ходатайствующего о перемене фамилии, имени, отчества.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перемены фамилии, имени, отчества на основании разрешения территориального органа юстиции производится в консульских учреждениях Республики Казахстан, принявших ходатайство.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Консульские учреждения о произведенной регистрации сообщают в соответствующий рай (гор) отдел ЗАГС по месту нахождения записи акта о рождении (а в соответствующих случаях записи акта о заключении брака) для внесения необходимых изменений в записи актов гражданского состояния и направляет извещение в областной (Алматинский городской) архив отдела ЗАГС территориального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Рассмотрение ходатайств о перемене фамилий, имен, отчеств граждан Республики Казахстан, родившихся или заключивших брак за границей и проживающих на территории Республики Казахстан, производится в порядке, установленном настоящим Положением, лишь после выяснения, имеются ли в компетентных органах иностранных государств записи акта о рождении и записи акта о заключении брака (если заявитель состоит в браке) лица, желающего переменить фамилию, имя, отчество. Выяснения сведений производится через консульские учреждения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произведенной перемене фамилии, имени, отчества через Министерство иностранных дел Республики Казахстан сообщается в компетентные органы иностранных государств по месту нахождения записи актов о рождении и заключении брака (если заявитель состоит в браке)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Рассмотрение ходатайства о перемене фамилии, имени, отчества должно быть закончено не позднее чем в 3-месячный срок со дня подачи ходатайства. В отдельных случаях с разрешения территориального органа юстиции этот срок может быть продлен до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Выявившаяся необходимость восстановления утраченной записи акта о рождении или записи акта о заключении брака прерывает течение указанного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экземпляр заключения вместе с материалами о перемене фамилии, имени, отчества хранится соответственно в областном (Алматинском городском) архиве отдела ЗАГС территориального органа юстиции в течение 75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заключения, копия сообщения о разрешении или отказе в перемене фамилии, имени, отчества и квитанция об оплате госпошлины хранятся в рай (гор) отделе ЗАГС, составившем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Перемена фамилии, имени, отчества не допускается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заявитель находится под следствием, судом или у него имеется судимость, не погашенная или не снятая в установленном законом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против перемены фамилии, имени, отчества имеются возражения со стороны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26 сентября 1996 г.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C В И Д Е Т Е Л Ь С Т В О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 РОЖДЕНИИ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(число, месяц, год (цифрами и 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(город, село (аул), район, область)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I9_ года________________________месяц______________________числа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произведена запись за N__________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(наименование и местонахождение органа ЗАГС)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19_____года__________________месяца______________ числа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Заведующий отделом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актов гражданского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26 сентября 1996 г.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 В И Д Е Т Е Л Ь С Т В О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 ЗАКЛЮЧЕНИИ БРАКА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(число, месяц,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(число, месяц,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число, месяц, год (цифрами и 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___________________________________________________заключили брак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акта о заключении брака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19____года______________________месяца___________________числа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произведена запись за N_____________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присвоены фамилии: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мужу 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жене 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(наименование и местонахождение органа ЗАГС)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   19____года ___________________месяца________числа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Заведующий отделом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актов гражданского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26 сентября 1996 г.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СВИДЕТЕЛЬСТВО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 РАСТОРЖЕНИИ БРАКА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Брак между гражданином______________________________________________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гражданкой________________________________________________________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19___ года__________________месяца____________________ числа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за N_________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расторжения брака присвоены фамилии: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местонахождение органа ЗАГС)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выдачи "____"_________________19____г.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Заведующий отделом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актов гражданского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4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26 сентября 1996 г.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СВИДЕТЕЛЬСТВО ОБ УСТАНОВЛЕНИИ ОТЦОВСТВА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 отцом ребенка_______________________________________________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родившегося "____"______________19___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гражданки_________________________________________________________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об установлении отцовства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19___года_________________месяца_________________числа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за N__________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(наименование и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органа ЗАГС)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выдачи "____"_______________19____г.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Заведующий отделом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актов гражданского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5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26 сентября 1996 г.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СВИДЕТЕЛЬСТВО ОБ УСЫНОВЛЕНИИ (УДОЧЕРЕНИИ)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"______"_______________19____г.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усыновлен (удочерена)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гражданином_________________________________________________________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гражданкой________________________________________________________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присвоением ему (ей) фамилии______________________________________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имя____________________отчества_____________________________________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об усыновлении (удочерении)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19____года______________________месяца_________________числа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за N___________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(наименование и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органа ЗАГС)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"____"______________19____г.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Заведующий отделом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актов гражданского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6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26 сентября 1996 г.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СВИДЕТЕЛЬСТВО О ПЕРЕМЕНЕ ФАМИЛИИ, ИМЕНИ, ОТЧЕСТВА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Гражданин (ка)______________________________________________________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родившийся (аяся)___________________________________________________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(число, месяц,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переменил (а) фамилию, имя, отчество 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перемене фамилии, имени, отчества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19____года_____________________месяца____________________числа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произведена запись за N___________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(наименование и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органа ЗАГС)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19____года________________месяца______________числа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Заведующий отделом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актов гражданского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7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26 сентября 1996 г.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СВИДЕТЕЛЬСТВО О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Гражданин (ка)______________________________________________________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число, месяц, год (цифрами и 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___________умер (ла) в возрасте_________лет,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19___года____________________месяца_______________________числа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произведена запись за N___________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смерти______________________________________________________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(город, село (аул),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(наименование и местонахождение органа ЗАГС)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19____года__________________месяца_______________числа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Заведующий отделом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актов гражданского 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