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ada4" w14:textId="81aa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электрическую энергию для населения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1996 г. N 1167. Утратило силу - постановлением Правительства РК от 7 февраля 1997 г. N 179 ~P970179.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отсутствием в республике собственных источников для
покрытия электрических нагрузок и заключением Уральским филиалом
Республиканского государственного предприятия "Запказэнерго" прямого
договора на поставку электрической энергии с ЦДУ "ЕЭС Россия" от 9
июля 1996 года N 04398-9606 по тарифам, превышающим размер оптового
тарифа на электроэнергию, отпускаемую Национальной энергетической
системой "Казахстанэнерго",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 1 октября 1996 года для населения
Западно-Казахстанской области тариф на электрическую энергию в
размере 3,0 тенге за 1 кВт. 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ценовой и
антимонопольной политике одновременно осуществить необходимые
перерасчеты отплаты за электрическую энергию для других потребителей
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