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802" w14:textId="e50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1996 г. N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19 августа 1996 г. N 1026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11
апреля 1996 г. N 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P960430_ </w:t>
      </w:r>
      <w:r>
        <w:rPr>
          <w:rFonts w:ascii="Times New Roman"/>
          <w:b w:val="false"/>
          <w:i w:val="false"/>
          <w:color w:val="000000"/>
          <w:sz w:val="28"/>
        </w:rPr>
        <w:t>
  "О предельных расходах государственных
органов, содержащихся за счет республиканского бюджета на 1996 год"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названному постановлению в графе 5 "Расходы на
служебные командировки":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"Госкомзем", порядковый номер 26, цифру "679" заменить
цифрой "1144";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"Госкомиссия по передислокации высших и центральных
госорганов в г.Акмолу", порядковый номер 47, цифру "923" заменить
цифрой "1873";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"Национальное агентство по делам печати и массовой
информации", порядковый номер 53, цифру "813" заменить цифрой "1005";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"Итого по министерствам и ведомствам" цифру "111993"
заменить цифрой "113600";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"Всего" цифру "419107" заменить цифрой "420714".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