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e364b" w14:textId="bce36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порядке ведения Государственного кадастра месторождений и проявлений полезных ископаемых и Государственного кадастра техногенных минеральных образований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августа 1996 г. N 1022. Утратило силу постановлением Правительства Республики Казахстан от 31 декабря 2010 года № 1494.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31.12.2010 </w:t>
      </w:r>
      <w:r>
        <w:rPr>
          <w:rFonts w:ascii="Times New Roman"/>
          <w:b w:val="false"/>
          <w:i w:val="false"/>
          <w:color w:val="000000"/>
          <w:sz w:val="28"/>
        </w:rPr>
        <w:t>№ 1494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со дня первого официального опубликования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заголовок внесены изменения - постановлением Правительства РК от 20 июля 2005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749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п.2).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27 января 1996 года "О недрах и недропользовании" Правительство Республики Казахстан постановляет: </w:t>
      </w:r>
      <w:r>
        <w:rPr>
          <w:rFonts w:ascii="Times New Roman"/>
          <w:b w:val="false"/>
          <w:i w:val="false"/>
          <w:color w:val="000000"/>
          <w:sz w:val="28"/>
        </w:rPr>
        <w:t>см.Z100291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прилагаемые Правила ведения Государственного кадастра месторождений и проявлений полезных ископаемых и Государственного кадастра техногенных минеральных образований в Республике Казахстан.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преамбулу и абзац второй внесены изменения - постановлением Правительства РК от 20 июля 2005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749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п.2).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от 16 августа 1996 г. N 1022 </w:t>
      </w:r>
    </w:p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ведения Государственного кадастра </w:t>
      </w:r>
      <w:r>
        <w:br/>
      </w:r>
      <w:r>
        <w:rPr>
          <w:rFonts w:ascii="Times New Roman"/>
          <w:b/>
          <w:i w:val="false"/>
          <w:color w:val="000000"/>
        </w:rPr>
        <w:t xml:space="preserve">
месторождений и проявлений полезных ископаемых </w:t>
      </w:r>
      <w:r>
        <w:br/>
      </w:r>
      <w:r>
        <w:rPr>
          <w:rFonts w:ascii="Times New Roman"/>
          <w:b/>
          <w:i w:val="false"/>
          <w:color w:val="000000"/>
        </w:rPr>
        <w:t xml:space="preserve">
и Государственного кадастра техногенных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минеральных образований в Республике Казахстан &lt;*&gt;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заголовок внесены изменения;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 тексте слова "Министерством геологии и охраны недр Республики Казахстан", "Министерство геологии и охраны недр Республики Казахстан", "в органы Министерства геологии и охраны недр Республики Казахстан", "для органов Министерства геологии и охраны недр Республики Казахстан" заменены соответственно словами "государственным органом в области геологии и использования недр", "государственный орган в области геологии и использования недр", "в государственный орган в области геологии и использования недр", "для государственного органа в области геологии и использования недр" - постановлением Правительства РК от 20 июля 2005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749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п.2).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Настоящие Правила определяют порядок ведения государственного кадастра месторождений и проявлений полезных ископаемых Республики Казахстан и Государственного кадастра техногенных минеральных образований (далее - Государственные кадастры).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постановлением Правительства РК от 20 июля 2005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749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п.2).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Ведение Государственных кадастров является составной частью системы учета состояния Государственного фонда недр.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Государственные кадастры ведутся государственным органом в области геологии и использования недр и его территориальными управлениями в целях обеспечения разработки республиканских и региональных программ геологического изучения недр, обеспечения охраны недр и окружающей природной среды и рационального комплексного использования минерального сырья.  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Порядок ведения государственного кадастра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месторождений и проявлений полезных ископаемых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Государственный кадастр месторождений и проявлений полезных ископаемых (далее - Государственный кадастр) представляет собой систематизированный, периодически пополняемый и уточняемый краткий свод сведений (оформляемых в виде паспортов объектов учета Государственным кадастром, далее - паспорт) по каждому месторождению и проявлению полезных ископаемых: о количестве и качестве основных и совместно с ними залегающих полезных ископаемых и содержащихся в них компонентов, горнотехнические, гидрогеологические, экологические и другие условия разработки месторождения, его геолого-экономической оценке, сведения по выявленным проявлениям полезных ископаемых и наличию природных геохимических аномалий элементов, обладающих потенциальным отрицательным влиянием на здоровье человека.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Учету в Государственном кадастре подлежат: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месторождения с запасами полезных ископаемых, учтенных государственными балансами;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месторождения, запасы полезных ископаемых которые сняты с учета государственного баланса запасов полезных ископаемых;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геологически и пространственно обособленные участки крупных месторождений;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проявления твердых полезных ископаемых, для которых установлено наличие хотя бы одного тела (залежи) полезных ископаемых по качеству (содержанию ценных компонентов), удовлетворяющему требованиям промышленности к разрабатываемым месторождениям;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проявления всех видов подземных вод, а также выраженные в виде многодебитных родников, месторождения лечебных грязей;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перспективные участки поисковых работ, запасы полезных ископаемых по которым оценены по категории С2;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нефте-, газопроявления.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5 внесены изменения - постановлением Правительства РК от 20 июля 2005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749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п.2).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6 исключен - постановлением Правительства РК от 20 июля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749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п.2))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Паспорта составляются на специальных бланках следующих форм: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 - месторождения металлических полезных ископаемых;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 - месторождения неметаллических полезных ископаемых;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- россыпные месторождения;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 - проявления твердых полезных ископаемых и нефти и газа;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 - месторождения нефти и газа;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 - месторождения угля и горючих сланцев;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 - месторождения гидроминерального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 - месторождения подземных вод;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- проявления подземных вод и перспективные участки;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- месторождения лечебных грязей.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Паспорта заполняются в соответствии с требованиями инструкции, которая разрабатывается и утверждается государственным органом в области геологии и использования недр по согласованию с компетентными органами.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8 внесены изменения - постановлением Правительства РК от 20 июля 2005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749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п.2).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Составление, уточнение и пополнение паспортов производятся всеми недропользователями независимо от форм собственности и источников финансирования работ. Пополнение паспорта производится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переутверждения в государственных органах запасов полезных ископаемых;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утверждения новых технологических проектов разработки.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Паспорта составляются в трех экземплярах: два экземпляра - для государственного органа в области геологии и использования недр, третий - для недропользователя.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Государственный орган в области геологии и использования недр ответственно за правильность оформления паспортов и обеспечивает: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своевременным предоставлением паспортов недропользователями в государственный орган в области геологии и использования недр;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сбор, учет, систематизацию и хранение материалов Государственного кадастра;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 функционирование автоматизированной системы обработки данных Государственного кадастра с использованием вычислительной техники и на ее основе - справочно-информационное обслуживание недропользователей.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По месторождениям, на которых проводилась предварительная или детальная разведка, а также дорозведка и пробная эксплуатация, паспорта составляются недропользователями по завершении разведочных работ и утверждении запасов в Государственной комиссии по запасам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По разрабатываемым месторождениям, на отдельных участках которых проведены предварительная, детальная разведка, доразведка, разведка в пределах горного отвода, пересчет запасов, а также другие работы, существенно уточнившие представление о геологическом строении месторождения, паспорта представляются недропользователями по завершении разведочных работ и утверждении запасов в Государственной комиссии по запасам Республики Казахстан.  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Порядок ведения Государственного кадастра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техногенных минеральных образований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Государственный кадастр техногенных минеральных образований (далее - Государственный кадастр) представляет собой систематизированный, периодически пополняемый и уточняемый свод кратких унифицированных сведений (оформляемых в виде паспортов объектов учета Государственным кадастром, далее - паспорт) о состоянии, использовании и охране складируемых отходов добычи и переработки минерального сырья, составляющих Государственный фонд недр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кадастр включает в себя: тип и вид техногенных минеральных образований, их количественные и качественные показатели, горнотехнические, экологические условия хранения, параметры воздействия на окружающую природную среду.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Учету в Государственном кадастре подлежат: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бедные и некондиционные руды полезных ископаемых, вскрышные и вмещающие породы, добытые из недр при разработке месторождений;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отходы обогащения полезных ископаемых (хвосты) и металлургического передела минерального сырья.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Паспорта составляются на специальных бланках в соответствии с требованиями Инструкции по ведению Государственного кадастра отходов добычи и переработки минерального сырья, которая разрабатывается и утверждается государственным органом в области геологии и использования недр по согласованию с компетентными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По техногенным минеральным образованиям, заскладированным после 30 мая 1992 года, паспорта составляются недропользователями независимо от форм собственности и источников финансирования работ, в том числе недропользователями с иностранным участием, иностранными юридическими и физическими лицами.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Паспорт подписывается государственным органом по геологии и использованию недр. Подготовленный в четырех экземплярах паспорт направляется: два - в государственный орган в области геологии и использования недр, третий - недропользователю, четвертый - в уполномоченный орган в области охраны окружающей среды.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постановления Правительства РК от 20 июля 2005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749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п.2).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Государственный орган в области геологии и использования недр ответственно за правильность оформления паспортов и обеспечивает: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своевременным предоставлением паспортов недропользователями в государственный орган в области геологии и использования недр;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сбор, учет, систематизацию и хранение материалов Государственного кадастра;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 функционирование автоматизированной системы обработки данных Государственного кадастра с использованием вычислительной техники и на ее основе справочно-информационное обслуживание недропользователей.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20 исключен - постановлением Правительства РК от 20 июля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749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п.2).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