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d9e3" w14:textId="d5ad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мерах по обеспечению деятельности Национального ядерного центра Республики Казахстан, а также ядерной радиационной безопасности на его объектах</w:t>
      </w:r>
    </w:p>
    <w:p>
      <w:pPr>
        <w:spacing w:after="0"/>
        <w:ind w:left="0"/>
        <w:jc w:val="both"/>
      </w:pPr>
      <w:r>
        <w:rPr>
          <w:rFonts w:ascii="Times New Roman"/>
          <w:b w:val="false"/>
          <w:i w:val="false"/>
          <w:color w:val="000000"/>
          <w:sz w:val="28"/>
        </w:rPr>
        <w:t>П о с т а н о в л е н и е Правительства Республики Казахстан от 13 августа 1996 г. N 1002</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распоряжения Президента Республики Казахстан от
30 апреля 1996 г. N 2968  
</w:t>
      </w:r>
      <w:r>
        <w:rPr>
          <w:rFonts w:ascii="Times New Roman"/>
          <w:b w:val="false"/>
          <w:i w:val="false"/>
          <w:color w:val="000000"/>
          <w:sz w:val="28"/>
        </w:rPr>
        <w:t xml:space="preserve"> N962968_ </w:t>
      </w:r>
      <w:r>
        <w:rPr>
          <w:rFonts w:ascii="Times New Roman"/>
          <w:b w:val="false"/>
          <w:i w:val="false"/>
          <w:color w:val="000000"/>
          <w:sz w:val="28"/>
        </w:rPr>
        <w:t>
  "О дополнительных мерах по
обеспечению деятельности Национального ядерного центра Республики
Казахстан, а также ядерной и радиационной безопасности на его
объектах" Правительство Республики Казахстан ПОСТАНОВЛЯЕТ:
</w:t>
      </w:r>
      <w:r>
        <w:br/>
      </w:r>
      <w:r>
        <w:rPr>
          <w:rFonts w:ascii="Times New Roman"/>
          <w:b w:val="false"/>
          <w:i w:val="false"/>
          <w:color w:val="000000"/>
          <w:sz w:val="28"/>
        </w:rPr>
        <w:t>
          1. Министерству финансов и Министерству науки - Академии наук
Республики Казахстан обеспечить регулярное финансирование
Национального ядерного центра Республики Казахстан в пределах
средств, предусмотренных республиканским бюджетом на его содержание.
</w:t>
      </w:r>
      <w:r>
        <w:br/>
      </w:r>
      <w:r>
        <w:rPr>
          <w:rFonts w:ascii="Times New Roman"/>
          <w:b w:val="false"/>
          <w:i w:val="false"/>
          <w:color w:val="000000"/>
          <w:sz w:val="28"/>
        </w:rPr>
        <w:t>
          2. В целях обеспечения безопасности ядерно- и радиационно
опасных объектов Национального ядерного центра Республики Казахстан:
</w:t>
      </w:r>
      <w:r>
        <w:br/>
      </w:r>
      <w:r>
        <w:rPr>
          <w:rFonts w:ascii="Times New Roman"/>
          <w:b w:val="false"/>
          <w:i w:val="false"/>
          <w:color w:val="000000"/>
          <w:sz w:val="28"/>
        </w:rPr>
        <w:t>
          Главному управлению государственной противопожарной службы при
Министерстве внутренних дел Республики Казахстан с 1 января 1997
года принять функции пожарной охраны объектов Института атомной
энергии Национального ядерного центра Республики Казахстан в
г.Курчатове. Национальному ядерному центру Республики Казахстан
передать Главному управлению противопожарной службы при Министерстве
внутренних дел Республики Казахстан пожарную охрану Института
атомной энергии Национального ядерного центра Республики Казахстан со
штатной численностью 66 единиц и имеющимися материально-техническими
средствами данной пожарной охраны;
</w:t>
      </w:r>
      <w:r>
        <w:br/>
      </w:r>
      <w:r>
        <w:rPr>
          <w:rFonts w:ascii="Times New Roman"/>
          <w:b w:val="false"/>
          <w:i w:val="false"/>
          <w:color w:val="000000"/>
          <w:sz w:val="28"/>
        </w:rPr>
        <w:t>
          Министерство науки - Академии наук Республики Казахстан
совместно с Министерством энергетики и угольной промышленности и
Министерством транспорта и коммуникаций Республики Казахстан
определить режим неотключения электроэнергии и связи на объектах
Национального ядерного центра Республики Казахстан по согласованному
списку с учетом автоматического включения в работу собственных
автономных резервных энергоисточников при ответственных потребителях
Национального ядерного центра Республики Казахстан.
</w:t>
      </w:r>
      <w:r>
        <w:br/>
      </w:r>
      <w:r>
        <w:rPr>
          <w:rFonts w:ascii="Times New Roman"/>
          <w:b w:val="false"/>
          <w:i w:val="false"/>
          <w:color w:val="000000"/>
          <w:sz w:val="28"/>
        </w:rPr>
        <w:t>
          3. В целях привлечения иностранных инвестиций для обеспечения
безопасности ядерно- и радиационно опасных объектов Национального
ядерного центра Республики Казахстан:
</w:t>
      </w:r>
      <w:r>
        <w:br/>
      </w:r>
      <w:r>
        <w:rPr>
          <w:rFonts w:ascii="Times New Roman"/>
          <w:b w:val="false"/>
          <w:i w:val="false"/>
          <w:color w:val="000000"/>
          <w:sz w:val="28"/>
        </w:rPr>
        <w:t>
          определить Национальный ядерный центр Республики Казахстан в
качестве головной организации проведения работ по ликвидации
инфраструктуры ядерного оружия на бывшем Семипалатинском
испытательном полигоне, подпадающих под действие Соглашения от 13
декабря 1993 года между Республикой Казахстан и Соединенными Штатами
Америки относительно уничтожения шахтных пусковых установок
баллистических ракет, ликвидации последствий аварийных ситуаций и
предотвращения распространения ядерного оружия и Соглашения от 3
октября 1995 года между Министерством обороны Соединенных Штатов
Америки и Министерством науки и новых технологий Республики
Казахстан относительно ликвидации инфраструктуры ядерного оружия;
</w:t>
      </w:r>
      <w:r>
        <w:br/>
      </w:r>
      <w:r>
        <w:rPr>
          <w:rFonts w:ascii="Times New Roman"/>
          <w:b w:val="false"/>
          <w:i w:val="false"/>
          <w:color w:val="000000"/>
          <w:sz w:val="28"/>
        </w:rPr>
        <w:t>
          Министерству финансов, Таможенному комитету Республики
Казахстан совместно с Министерством науки - Академией наук Республики
Казахстан внести в Правительство Республики Казахстан предложения по
обеспечению выполнения республикой обязательств в вопросах
налогообложения и таможенного дела по следующим соглашениям:
</w:t>
      </w:r>
      <w:r>
        <w:br/>
      </w:r>
      <w:r>
        <w:rPr>
          <w:rFonts w:ascii="Times New Roman"/>
          <w:b w:val="false"/>
          <w:i w:val="false"/>
          <w:color w:val="000000"/>
          <w:sz w:val="28"/>
        </w:rPr>
        <w:t>
          Соглашение между Республикой Казахстан и Соединенными Штатами
Америки относительно уничтожения шахтных пусковых установок
баллистических ракет, ликвидации последствий аварийных ситуаций и
предотвращения распространения ядерного оружия от 13 декабря 1993
года;
</w:t>
      </w:r>
      <w:r>
        <w:br/>
      </w:r>
      <w:r>
        <w:rPr>
          <w:rFonts w:ascii="Times New Roman"/>
          <w:b w:val="false"/>
          <w:i w:val="false"/>
          <w:color w:val="000000"/>
          <w:sz w:val="28"/>
        </w:rPr>
        <w:t>
          Соглашение между Министерством обороны Соединенных Штатов
Америки и Министерством науки и новых технологий Республики
Казахстан относительно ликвидации инфраструктуры ядерного оружия от
3 октября 1995 года с учетом Поправки к нему от 10 июня 1996 года;
</w:t>
      </w:r>
      <w:r>
        <w:br/>
      </w:r>
      <w:r>
        <w:rPr>
          <w:rFonts w:ascii="Times New Roman"/>
          <w:b w:val="false"/>
          <w:i w:val="false"/>
          <w:color w:val="000000"/>
          <w:sz w:val="28"/>
        </w:rPr>
        <w:t>
          Соглашение об учреждении Международного научно-технического
центра от 27 ноября 1992 года.
</w:t>
      </w:r>
      <w:r>
        <w:br/>
      </w:r>
      <w:r>
        <w:rPr>
          <w:rFonts w:ascii="Times New Roman"/>
          <w:b w:val="false"/>
          <w:i w:val="false"/>
          <w:color w:val="000000"/>
          <w:sz w:val="28"/>
        </w:rPr>
        <w:t>
          4. Для обеспечения передачи объектов социальной сферы
Национального ядерного центра Республики Казахстан на баланс местных
исполнительных органов:
</w:t>
      </w:r>
      <w:r>
        <w:br/>
      </w:r>
      <w:r>
        <w:rPr>
          <w:rFonts w:ascii="Times New Roman"/>
          <w:b w:val="false"/>
          <w:i w:val="false"/>
          <w:color w:val="000000"/>
          <w:sz w:val="28"/>
        </w:rPr>
        <w:t>
          акиму г. Курчатова принять с 1 сентября 1996 года на баланс
жилой фонд Института атомной энергии Национального ядерного центра
Республики Казахстан.
</w:t>
      </w:r>
      <w:r>
        <w:br/>
      </w:r>
      <w:r>
        <w:rPr>
          <w:rFonts w:ascii="Times New Roman"/>
          <w:b w:val="false"/>
          <w:i w:val="false"/>
          <w:color w:val="000000"/>
          <w:sz w:val="28"/>
        </w:rPr>
        <w:t>
          5. Министерству иностранных дел Республики Казахстан
согласовать с Правительством Российской Федерации вопросы передачи
архивных материалов, содержащих исходную информацию о проведенных
ядерных взрывах и их последствиях на территории Казахстана.
</w:t>
      </w:r>
      <w:r>
        <w:br/>
      </w:r>
      <w:r>
        <w:rPr>
          <w:rFonts w:ascii="Times New Roman"/>
          <w:b w:val="false"/>
          <w:i w:val="false"/>
          <w:color w:val="000000"/>
          <w:sz w:val="28"/>
        </w:rPr>
        <w:t>
          6. Национальному ядерному центру Республики Казахстан совместно
с Министерством экологии и биоресурсов Республики Казахстан, акимами
Семипалатинской, Атырауской и Западно-Казахстанской областей
определить размеры платы за размещение радиоактивных отходов на
территориях областей.
</w:t>
      </w:r>
      <w:r>
        <w:br/>
      </w:r>
      <w:r>
        <w:rPr>
          <w:rFonts w:ascii="Times New Roman"/>
          <w:b w:val="false"/>
          <w:i w:val="false"/>
          <w:color w:val="000000"/>
          <w:sz w:val="28"/>
        </w:rPr>
        <w:t>
          7. Министерству науки - Академии наук Республики Казахстан
совместно с Министерством финансов Республики Казахстан в
двухмесячный срок разработать и утвердить Положение о
государственных стипендиях научным сотрудникам Национального
ядерного центра Республики Казахстан, работающим на территории
бывшего Семипалатинского испытательного полигона.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