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60a5" w14:textId="5276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1996 г. N 987.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54 постановления Правительства Республики Казахстан от 11 января 1996 г. N 53  </w:t>
      </w:r>
      <w:r>
        <w:rPr>
          <w:rFonts w:ascii="Times New Roman"/>
          <w:b w:val="false"/>
          <w:i w:val="false"/>
          <w:color w:val="000000"/>
          <w:sz w:val="28"/>
        </w:rPr>
        <w:t xml:space="preserve">P960053_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Казахстан, имеющего силу Закона, от 21 декабря 1995 г. N 2700 "О республиканском бюджете на 1996 год" 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изменения, которые вносятся в некоторые решения Правительства Республики Казахстан.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1996 г. N 987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которые вносятся в некоторые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Правительства Республики Казахстан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 (Пункт 1 утратил силу - постановлением Правительства РК от 3 ноября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1139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 (Пункт 2 утратил силу - постановлением Правительства РК от 9 февраля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 (Пункт 3 утратил силу - постановлением Правительства от 21 марта 1997 г. N 382  </w:t>
      </w:r>
      <w:r>
        <w:rPr>
          <w:rFonts w:ascii="Times New Roman"/>
          <w:b w:val="false"/>
          <w:i w:val="false"/>
          <w:color w:val="000000"/>
          <w:sz w:val="28"/>
        </w:rPr>
        <w:t xml:space="preserve">P970382_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третьем абзаце пункта 5 Временного положения о работе с беженцами, утвержденного постановлением Кабинета Министров Республики Казахстан от 15 декабря 1992 г. N 1055  </w:t>
      </w:r>
      <w:r>
        <w:rPr>
          <w:rFonts w:ascii="Times New Roman"/>
          <w:b w:val="false"/>
          <w:i w:val="false"/>
          <w:color w:val="000000"/>
          <w:sz w:val="28"/>
        </w:rPr>
        <w:t xml:space="preserve">P921055_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постановления Верховного Совета Республики Казахстан "О введении в действие Закона Республики Казахстан "Об иммиграции" (САПП Республики Казахстан, 1992 г., N 48, ст. 715), слова "минимальной заработной платы" заменить словами "расчетного показателя".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 (Пункт 5 утратил силу - постановлением Правительства РК от 4 марта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 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19.11.2015 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 (Пункт 7 утратил силу - постановлением Правительства РК от 19 марта 2002 г. N 331  </w:t>
      </w:r>
      <w:r>
        <w:rPr>
          <w:rFonts w:ascii="Times New Roman"/>
          <w:b w:val="false"/>
          <w:i w:val="false"/>
          <w:color w:val="000000"/>
          <w:sz w:val="28"/>
        </w:rPr>
        <w:t xml:space="preserve">P020331_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 (Пункт 8 утратил силу - постановлением Правительства РК от 26 августа 1998 г. N 803   </w:t>
      </w:r>
      <w:r>
        <w:rPr>
          <w:rFonts w:ascii="Times New Roman"/>
          <w:b w:val="false"/>
          <w:i w:val="false"/>
          <w:color w:val="000000"/>
          <w:sz w:val="28"/>
        </w:rPr>
        <w:t xml:space="preserve">P980803_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10 постановления Кабинета Министров Республики Казахстан от 27 мая 1993 г. N 437  </w:t>
      </w:r>
      <w:r>
        <w:rPr>
          <w:rFonts w:ascii="Times New Roman"/>
          <w:b w:val="false"/>
          <w:i w:val="false"/>
          <w:color w:val="000000"/>
          <w:sz w:val="28"/>
        </w:rPr>
        <w:t xml:space="preserve">P930437_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постановления Президента Республики Казахстан от 15 апреля 1993 г. "О квоте и миграции и мерах по организации переселения соотечественников из Исламской Республики Иран и других государств" (САПП Республики Казахстан, 1993 г., N 19, ст. 239) слова "минимальной заработной платы" заменить словами "расчетного показателя".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 (Пункт 10 исключен - постановлением Правительства Республики Казахстан от 16 июля 2002 года N 789   </w:t>
      </w:r>
      <w:r>
        <w:rPr>
          <w:rFonts w:ascii="Times New Roman"/>
          <w:b w:val="false"/>
          <w:i w:val="false"/>
          <w:color w:val="000000"/>
          <w:sz w:val="28"/>
        </w:rPr>
        <w:t xml:space="preserve">P020789_ </w:t>
      </w:r>
      <w:r>
        <w:rPr>
          <w:rFonts w:ascii="Times New Roman"/>
          <w:b w:val="false"/>
          <w:i w:val="false"/>
          <w:color w:val="ff0000"/>
          <w:sz w:val="28"/>
        </w:rPr>
        <w:t xml:space="preserve">  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 (Утратил силу - постановлением Правительства РК от 6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 (Пункт 12 утратил силу - постановлением Правительства РК от 27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781 </w:t>
      </w:r>
      <w:r>
        <w:rPr>
          <w:rFonts w:ascii="Times New Roman"/>
          <w:b w:val="false"/>
          <w:i w:val="false"/>
          <w:color w:val="ff0000"/>
          <w:sz w:val="28"/>
        </w:rPr>
        <w:t xml:space="preserve"> 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Утратил силу постановлением Правительства РК от 22.04.2021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14.  (Пункт 14 утратил силу - постановлением Правительства РК от 22 сентября 2000 г. N 1428   </w:t>
      </w:r>
      <w:r>
        <w:rPr>
          <w:rFonts w:ascii="Times New Roman"/>
          <w:b w:val="false"/>
          <w:i w:val="false"/>
          <w:color w:val="000000"/>
          <w:sz w:val="28"/>
        </w:rPr>
        <w:t xml:space="preserve">P001428_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15.  (Пункт 15 утратил силу - постановлением Правительства РК от 10 февраля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16.  (Пункт 16 утратил силу - постановлением Правительства РК от 17 мая 2000 г. N 738   </w:t>
      </w:r>
      <w:r>
        <w:rPr>
          <w:rFonts w:ascii="Times New Roman"/>
          <w:b w:val="false"/>
          <w:i w:val="false"/>
          <w:color w:val="000000"/>
          <w:sz w:val="28"/>
        </w:rPr>
        <w:t xml:space="preserve">P000738_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17.  (Пункт 17 утратил силу - постановлением Правительства РК от 4 сентября 1998 г. N 840   </w:t>
      </w:r>
      <w:r>
        <w:rPr>
          <w:rFonts w:ascii="Times New Roman"/>
          <w:b w:val="false"/>
          <w:i w:val="false"/>
          <w:color w:val="000000"/>
          <w:sz w:val="28"/>
        </w:rPr>
        <w:t xml:space="preserve">p980840_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18.  (Пункт 18 - утратил силу постановлением Правительства РК от 19 ноября 1996 г. N 1405   </w:t>
      </w:r>
      <w:r>
        <w:rPr>
          <w:rFonts w:ascii="Times New Roman"/>
          <w:b w:val="false"/>
          <w:i w:val="false"/>
          <w:color w:val="000000"/>
          <w:sz w:val="28"/>
        </w:rPr>
        <w:t xml:space="preserve">P961405_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тексте Положения о порядке уплаты сбора за государственную регистрацию граждан, занимающихся предпринимательской деятельностью без образования юридического лица, утвержденного постановлением Кабинета Министров Республики Казахстан от 28 июля 1995 г. N 1037 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уплаты сбора за государственную регистрацию граждан, занимающихся предпринимательской деятельностью без образования юридического лица" (САПП Республики Казахстан, 1995 г., N 26, ст. 304), слова "минимальных заработных плат", "четырехкратной величины минимальной месячной заработной платы" заменить словами "расчетных показателей", "четырехкратного расчетного показателя".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абзацах втором, третьем пункта 9 Положения о порядке выдачи органами налоговой службы Республики Казахстан патентов физическим лицам, занимающимся предпринимательской деятельностью, утвержденного постановлением Кабинета Министров Республики Казахстан от 16 августа 1995 г. N 1126  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выдачи органами налоговой службы Республики Казахстан патентов физическим лицам, занимающимся предпринимательской деятельностью" (САПП Республики Казахстан, 1995 г., N 28, ст. 336), слова "-кратной минимальной месячной заработной платы" заменить словами "-кратного месячного расчетного показателя".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21.  (Утратил силу - от 15 марта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22.  (Пункт 22 утратил силу - постановлением Правительства РК от 9 февраля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 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