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760a5" w14:textId="52760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решения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9 августа 1996 г. N 987.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Во исполнение пункта 54 постановления Правительства Республики Казахстан от 11 января 1996 г. N 53  </w:t>
      </w:r>
      <w:r>
        <w:rPr>
          <w:rFonts w:ascii="Times New Roman"/>
          <w:b w:val="false"/>
          <w:i w:val="false"/>
          <w:color w:val="000000"/>
          <w:sz w:val="28"/>
        </w:rPr>
        <w:t xml:space="preserve">P960053_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реализации Указа Президента Республики Казахстан, имеющего силу Закона, от 21 декабря 1995 г. N 2700 "О республиканском бюджете на 1996 год" Правительство Республики Казахстан постановляет: 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Утвердить прилагаемые изменения, которые вносятся в некоторые решения Правительства Республики Казахстан. 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93"/>
        <w:gridCol w:w="2207"/>
      </w:tblGrid>
      <w:tr>
        <w:trPr>
          <w:trHeight w:val="30" w:hRule="atLeast"/>
        </w:trPr>
        <w:tc>
          <w:tcPr>
            <w:tcW w:w="100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Премьер-Министр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  <w:bookmarkEnd w:id="1"/>
        </w:tc>
        <w:tc>
          <w:tcPr>
            <w:tcW w:w="2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9 августа 1996 г. N 987 </w:t>
            </w:r>
          </w:p>
        </w:tc>
      </w:tr>
    </w:tbl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Изменения, которые вносятся в некоторые 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решения Правительства Республики Казахстан  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1.  (Пункт 1 утратил силу - постановлением Правительства РК от 3 ноября 2004 г.  </w:t>
      </w:r>
      <w:r>
        <w:rPr>
          <w:rFonts w:ascii="Times New Roman"/>
          <w:b w:val="false"/>
          <w:i w:val="false"/>
          <w:color w:val="000000"/>
          <w:sz w:val="28"/>
        </w:rPr>
        <w:t xml:space="preserve">N 1139 </w:t>
      </w:r>
      <w:r>
        <w:rPr>
          <w:rFonts w:ascii="Times New Roman"/>
          <w:b w:val="false"/>
          <w:i w:val="false"/>
          <w:color w:val="ff0000"/>
          <w:sz w:val="28"/>
        </w:rPr>
        <w:t xml:space="preserve"> 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2.  (Пункт 2 утратил силу - постановлением Правительства РК от 9 февраля 2005 г.  </w:t>
      </w:r>
      <w:r>
        <w:rPr>
          <w:rFonts w:ascii="Times New Roman"/>
          <w:b w:val="false"/>
          <w:i w:val="false"/>
          <w:color w:val="000000"/>
          <w:sz w:val="28"/>
        </w:rPr>
        <w:t xml:space="preserve">N 124 </w:t>
      </w:r>
      <w:r>
        <w:rPr>
          <w:rFonts w:ascii="Times New Roman"/>
          <w:b w:val="false"/>
          <w:i w:val="false"/>
          <w:color w:val="ff0000"/>
          <w:sz w:val="28"/>
        </w:rPr>
        <w:t xml:space="preserve"> 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3.  (Пункт 3 утратил силу - постановлением Правительства от 21 марта 1997 г. N 382  </w:t>
      </w:r>
      <w:r>
        <w:rPr>
          <w:rFonts w:ascii="Times New Roman"/>
          <w:b w:val="false"/>
          <w:i w:val="false"/>
          <w:color w:val="000000"/>
          <w:sz w:val="28"/>
        </w:rPr>
        <w:t xml:space="preserve">P970382_ </w:t>
      </w:r>
      <w:r>
        <w:rPr>
          <w:rFonts w:ascii="Times New Roman"/>
          <w:b w:val="false"/>
          <w:i w:val="false"/>
          <w:color w:val="ff0000"/>
          <w:sz w:val="28"/>
        </w:rPr>
        <w:t xml:space="preserve">  ) 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третьем абзаце пункта 5 Временного положения о работе с беженцами, утвержденного постановлением Кабинета Министров Республики Казахстан от 15 декабря 1992 г. N 1055  </w:t>
      </w:r>
      <w:r>
        <w:rPr>
          <w:rFonts w:ascii="Times New Roman"/>
          <w:b w:val="false"/>
          <w:i w:val="false"/>
          <w:color w:val="000000"/>
          <w:sz w:val="28"/>
        </w:rPr>
        <w:t xml:space="preserve">P921055_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мерах по реализации постановления Верховного Совета Республики Казахстан "О введении в действие Закона Республики Казахстан "Об иммиграции" (САПП Республики Казахстан, 1992 г., N 48, ст. 715), слова "минимальной заработной платы" заменить словами "расчетного показателя". 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5.  (Пункт 5 утратил силу - постановлением Правительства РК от 4 марта 2005 г.  </w:t>
      </w:r>
      <w:r>
        <w:rPr>
          <w:rFonts w:ascii="Times New Roman"/>
          <w:b w:val="false"/>
          <w:i w:val="false"/>
          <w:color w:val="000000"/>
          <w:sz w:val="28"/>
        </w:rPr>
        <w:t xml:space="preserve">N 205 </w:t>
      </w:r>
      <w:r>
        <w:rPr>
          <w:rFonts w:ascii="Times New Roman"/>
          <w:b w:val="false"/>
          <w:i w:val="false"/>
          <w:color w:val="ff0000"/>
          <w:sz w:val="28"/>
        </w:rPr>
        <w:t xml:space="preserve"> )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6.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Утратил силу постановлением Правительства РК от 19.11.2015  </w:t>
      </w:r>
      <w:r>
        <w:rPr>
          <w:rFonts w:ascii="Times New Roman"/>
          <w:b w:val="false"/>
          <w:i w:val="false"/>
          <w:color w:val="000000"/>
          <w:sz w:val="28"/>
        </w:rPr>
        <w:t>№ 925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со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7.  (Пункт 7 утратил силу - постановлением Правительства РК от 19 марта 2002 г. N 331  </w:t>
      </w:r>
      <w:r>
        <w:rPr>
          <w:rFonts w:ascii="Times New Roman"/>
          <w:b w:val="false"/>
          <w:i w:val="false"/>
          <w:color w:val="000000"/>
          <w:sz w:val="28"/>
        </w:rPr>
        <w:t xml:space="preserve">P020331_ </w:t>
      </w:r>
      <w:r>
        <w:rPr>
          <w:rFonts w:ascii="Times New Roman"/>
          <w:b w:val="false"/>
          <w:i w:val="false"/>
          <w:color w:val="ff0000"/>
          <w:sz w:val="28"/>
        </w:rPr>
        <w:t xml:space="preserve">  ) 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8.  (Пункт 8 утратил силу - постановлением Правительства РК от 26 августа 1998 г. N 803   </w:t>
      </w:r>
      <w:r>
        <w:rPr>
          <w:rFonts w:ascii="Times New Roman"/>
          <w:b w:val="false"/>
          <w:i w:val="false"/>
          <w:color w:val="000000"/>
          <w:sz w:val="28"/>
        </w:rPr>
        <w:t xml:space="preserve">P980803_ </w:t>
      </w:r>
      <w:r>
        <w:rPr>
          <w:rFonts w:ascii="Times New Roman"/>
          <w:b w:val="false"/>
          <w:i w:val="false"/>
          <w:color w:val="ff0000"/>
          <w:sz w:val="28"/>
        </w:rPr>
        <w:t xml:space="preserve">  ) 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В пункте 10 постановления Кабинета Министров Республики Казахстан от 27 мая 1993 г. N 437  </w:t>
      </w:r>
      <w:r>
        <w:rPr>
          <w:rFonts w:ascii="Times New Roman"/>
          <w:b w:val="false"/>
          <w:i w:val="false"/>
          <w:color w:val="000000"/>
          <w:sz w:val="28"/>
        </w:rPr>
        <w:t xml:space="preserve">P930437_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мерах по реализации постановления Президента Республики Казахстан от 15 апреля 1993 г. "О квоте и миграции и мерах по организации переселения соотечественников из Исламской Республики Иран и других государств" (САПП Республики Казахстан, 1993 г., N 19, ст. 239) слова "минимальной заработной платы" заменить словами "расчетного показателя". 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10.  (Пункт 10 исключен - постановлением Правительства Республики Казахстан от 16 июля 2002 года N 789   </w:t>
      </w:r>
      <w:r>
        <w:rPr>
          <w:rFonts w:ascii="Times New Roman"/>
          <w:b w:val="false"/>
          <w:i w:val="false"/>
          <w:color w:val="000000"/>
          <w:sz w:val="28"/>
        </w:rPr>
        <w:t xml:space="preserve">P020789_ </w:t>
      </w:r>
      <w:r>
        <w:rPr>
          <w:rFonts w:ascii="Times New Roman"/>
          <w:b w:val="false"/>
          <w:i w:val="false"/>
          <w:color w:val="ff0000"/>
          <w:sz w:val="28"/>
        </w:rPr>
        <w:t xml:space="preserve">  ). 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11.  (Утратил силу - постановлением Правительства РК от 6 января 2006 года N </w:t>
      </w:r>
      <w:r>
        <w:rPr>
          <w:rFonts w:ascii="Times New Roman"/>
          <w:b w:val="false"/>
          <w:i w:val="false"/>
          <w:color w:val="000000"/>
          <w:sz w:val="28"/>
        </w:rPr>
        <w:t xml:space="preserve"> 23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12.  (Пункт 12 утратил силу - постановлением Правительства РК от 27 июля 2005 г.  </w:t>
      </w:r>
      <w:r>
        <w:rPr>
          <w:rFonts w:ascii="Times New Roman"/>
          <w:b w:val="false"/>
          <w:i w:val="false"/>
          <w:color w:val="000000"/>
          <w:sz w:val="28"/>
        </w:rPr>
        <w:t xml:space="preserve">N 781 </w:t>
      </w:r>
      <w:r>
        <w:rPr>
          <w:rFonts w:ascii="Times New Roman"/>
          <w:b w:val="false"/>
          <w:i w:val="false"/>
          <w:color w:val="ff0000"/>
          <w:sz w:val="28"/>
        </w:rPr>
        <w:t xml:space="preserve"> ) 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13. Утратил силу постановлением Правительства РК от 22.04.2021 </w:t>
      </w:r>
      <w:r>
        <w:rPr>
          <w:rFonts w:ascii="Times New Roman"/>
          <w:b w:val="false"/>
          <w:i w:val="false"/>
          <w:color w:val="000000"/>
          <w:sz w:val="28"/>
        </w:rPr>
        <w:t>№ 258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14.  (Пункт 14 утратил силу - постановлением Правительства РК от 22 сентября 2000 г. N 1428   </w:t>
      </w:r>
      <w:r>
        <w:rPr>
          <w:rFonts w:ascii="Times New Roman"/>
          <w:b w:val="false"/>
          <w:i w:val="false"/>
          <w:color w:val="000000"/>
          <w:sz w:val="28"/>
        </w:rPr>
        <w:t xml:space="preserve">P001428_ </w:t>
      </w:r>
      <w:r>
        <w:rPr>
          <w:rFonts w:ascii="Times New Roman"/>
          <w:b w:val="false"/>
          <w:i w:val="false"/>
          <w:color w:val="ff0000"/>
          <w:sz w:val="28"/>
        </w:rPr>
        <w:t xml:space="preserve">  ) 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15.  (Пункт 15 утратил силу - постановлением Правительства РК от 10 февраля 2004 г.  </w:t>
      </w:r>
      <w:r>
        <w:rPr>
          <w:rFonts w:ascii="Times New Roman"/>
          <w:b w:val="false"/>
          <w:i w:val="false"/>
          <w:color w:val="000000"/>
          <w:sz w:val="28"/>
        </w:rPr>
        <w:t xml:space="preserve">N 157 </w:t>
      </w:r>
      <w:r>
        <w:rPr>
          <w:rFonts w:ascii="Times New Roman"/>
          <w:b w:val="false"/>
          <w:i w:val="false"/>
          <w:color w:val="ff0000"/>
          <w:sz w:val="28"/>
        </w:rPr>
        <w:t xml:space="preserve"> 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16.  (Пункт 16 утратил силу - постановлением Правительства РК от 17 мая 2000 г. N 738   </w:t>
      </w:r>
      <w:r>
        <w:rPr>
          <w:rFonts w:ascii="Times New Roman"/>
          <w:b w:val="false"/>
          <w:i w:val="false"/>
          <w:color w:val="000000"/>
          <w:sz w:val="28"/>
        </w:rPr>
        <w:t xml:space="preserve">P000738_ </w:t>
      </w:r>
      <w:r>
        <w:rPr>
          <w:rFonts w:ascii="Times New Roman"/>
          <w:b w:val="false"/>
          <w:i w:val="false"/>
          <w:color w:val="ff0000"/>
          <w:sz w:val="28"/>
        </w:rPr>
        <w:t xml:space="preserve">  ) 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17.  (Пункт 17 утратил силу - постановлением Правительства РК от 4 сентября 1998 г. N 840   </w:t>
      </w:r>
      <w:r>
        <w:rPr>
          <w:rFonts w:ascii="Times New Roman"/>
          <w:b w:val="false"/>
          <w:i w:val="false"/>
          <w:color w:val="000000"/>
          <w:sz w:val="28"/>
        </w:rPr>
        <w:t xml:space="preserve">p980840_ </w:t>
      </w:r>
      <w:r>
        <w:rPr>
          <w:rFonts w:ascii="Times New Roman"/>
          <w:b w:val="false"/>
          <w:i w:val="false"/>
          <w:color w:val="ff0000"/>
          <w:sz w:val="28"/>
        </w:rPr>
        <w:t xml:space="preserve">  ) 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18.  (Пункт 18 - утратил силу постановлением Правительства РК от 19 ноября 1996 г. N 1405   </w:t>
      </w:r>
      <w:r>
        <w:rPr>
          <w:rFonts w:ascii="Times New Roman"/>
          <w:b w:val="false"/>
          <w:i w:val="false"/>
          <w:color w:val="000000"/>
          <w:sz w:val="28"/>
        </w:rPr>
        <w:t xml:space="preserve">P961405_ </w:t>
      </w:r>
      <w:r>
        <w:rPr>
          <w:rFonts w:ascii="Times New Roman"/>
          <w:b w:val="false"/>
          <w:i w:val="false"/>
          <w:color w:val="ff0000"/>
          <w:sz w:val="28"/>
        </w:rPr>
        <w:t xml:space="preserve">  ) 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В тексте Положения о порядке уплаты сбора за государственную регистрацию граждан, занимающихся предпринимательской деятельностью без образования юридического лица, утвержденного постановлением Кабинета Министров Республики Казахстан от 28 июля 1995 г. N 1037  </w:t>
      </w:r>
      <w:r>
        <w:rPr>
          <w:rFonts w:ascii="Times New Roman"/>
          <w:b w:val="false"/>
          <w:i w:val="false"/>
          <w:color w:val="000000"/>
          <w:sz w:val="28"/>
        </w:rPr>
        <w:t xml:space="preserve">P951037_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Положения о порядке уплаты сбора за государственную регистрацию граждан, занимающихся предпринимательской деятельностью без образования юридического лица" (САПП Республики Казахстан, 1995 г., N 26, ст. 304), слова "минимальных заработных плат", "четырехкратной величины минимальной месячной заработной платы" заменить словами "расчетных показателей", "четырехкратного расчетного показателя".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В абзацах втором, третьем пункта 9 Положения о порядке выдачи органами налоговой службы Республики Казахстан патентов физическим лицам, занимающимся предпринимательской деятельностью, утвержденного постановлением Кабинета Министров Республики Казахстан от 16 августа 1995 г. N 1126  </w:t>
      </w:r>
      <w:r>
        <w:rPr>
          <w:rFonts w:ascii="Times New Roman"/>
          <w:b w:val="false"/>
          <w:i w:val="false"/>
          <w:color w:val="000000"/>
          <w:sz w:val="28"/>
        </w:rPr>
        <w:t xml:space="preserve">P951126_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Положения о порядке выдачи органами налоговой службы Республики Казахстан патентов физическим лицам, занимающимся предпринимательской деятельностью" (САПП Республики Казахстан, 1995 г., N 28, ст. 336), слова "-кратной минимальной месячной заработной платы" заменить словами "-кратного месячного расчетного показателя". 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21.  (Утратил силу - от 15 марта 2006 года N  </w:t>
      </w:r>
      <w:r>
        <w:rPr>
          <w:rFonts w:ascii="Times New Roman"/>
          <w:b w:val="false"/>
          <w:i w:val="false"/>
          <w:color w:val="000000"/>
          <w:sz w:val="28"/>
        </w:rPr>
        <w:t xml:space="preserve">168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22.  (Пункт 22 утратил силу - постановлением Правительства РК от 9 февраля 2005 г.  </w:t>
      </w:r>
      <w:r>
        <w:rPr>
          <w:rFonts w:ascii="Times New Roman"/>
          <w:b w:val="false"/>
          <w:i w:val="false"/>
          <w:color w:val="000000"/>
          <w:sz w:val="28"/>
        </w:rPr>
        <w:t xml:space="preserve">N 124 </w:t>
      </w:r>
      <w:r>
        <w:rPr>
          <w:rFonts w:ascii="Times New Roman"/>
          <w:b w:val="false"/>
          <w:i w:val="false"/>
          <w:color w:val="ff0000"/>
          <w:sz w:val="28"/>
        </w:rPr>
        <w:t xml:space="preserve"> ) 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