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8c03" w14:textId="7c9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акционерного общества "Экибастузкомир"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855. Утратило силу - постановлением Правительства РК от 6 сентября 1996 г. N 1090. ~P961090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
годы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 порядке
осуществить мероприятия по реорганизации государственного
акционерного общества "Экибастузкомир" путем выделения из его
состава структурных подразделений согласно приложению 1 и создания
на их базе самостоятельных государственных предприятий с правами
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Программой поэтапной передачи объектов
социальной сферы юридических лиц местным исполнительным органам,
утвержденной постановлением Правительства Республики Казахстан от 4
июля 1996 г. N 844. Государственному комитету Республики Казахстан
по управлению государственным имуществом совместно с акимом
Павлодарской области решить вопрос о передаче местным исполнительным
органам объектов социальной сферы государственного акционерного
общества "Экибастузкомир"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совместно с Министерством энергетики и
угольной промышленности Республики Казахстан определить объемы
инвестиций, необходимые для финансово-экономического оздоровления
предприятий, образуемых в результате выделения структурных
подразделений государственного акционерного общества
"Экибастузкомир".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передать Государственному комитету
Республики Казахстан по приватизации по акту приема-передачи
имущественные комплексы предприятий, образуемых в результате
выделения структурных подразделений государственного акционерного
общества "Экибастузкомир", для их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приватизации реализовать указанные имущественные комплексы на
открытых тендерах.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
на Министра энергетики и угольной промышленности Республики
Казахстан Храпунова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8 июля 1996 г. N 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структурных подразделений, выделяемых из состава
      государственного акционерного общества "Экибастузкомир"
     Разрезы:
     "Богатырь"
     "Восточный"
     "Северный"
     "Степной"
     "Майкубенский"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8 июля 1996 г. N 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объектов социальной сферы, передаваемых в коммунальную
            собственность местным исполнительным органам
     Спортивно-оздоровительный комплекс "Горняк"
     Управление газового хозяйства
     Управление жилищно-коммунального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