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a7be" w14:textId="164a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Соглашении, заключенном 17 мая 1996 года между Министерством финансов Республики Казахстан и Государственным фондом финансовой поддержки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1996 г. N 651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21 декабря 1995 г. N 2700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1996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поступлений в доход республиканского бюджета средств от погашения задолженности по кредитам, выданным под гарантии Правительства Республики Казахстан и акимов, одобрить Соглашение о порядке погашения задолженности Государственного фонда финансовой поддержки сельского хозяйства перед министерством финансов Республики Казахстан, переданной государственному фонду финансовой поддержки сельского хозяйства согласно постановлению Кабинета Министров Республики Казахстан от 6 марта 1995 г. N 224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P950224_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Государственному фонду финансовой поддержки сельского хозяйства при Министерстве сельского хозяйства Республики Казахстан задолженности по кредитам, выданным сельскохозяйственным товаропроизводителям всех форм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собственности", заключенное между Министерством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Государственным фондом финансовой поддержки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17 мая 1996 года (прилагается).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ОДОБРЕНО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28 мая 1996 г. N 651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 О Г Л А Ш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 порядке погашения задолженности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фонда финансовой поддержки сельского хозяйства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Министерством финансов Республики Казахстан, переданной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Государственному фонду финансовой поддержки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хозяйства согласно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 от 6 марта 1995 г. N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"О передаче Государственному фонду финансовой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сельского хозяйства при Министерстве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 задолженности по кредитам, выданным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сельскохозяйственным товаропроизводителям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всех форм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г. Алматы                                   17 мая 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Министерство финансов Республики Казахстан, именуемое в дальнейшем "Минфин", в лице министра А.С. Павлова, с одной стороны, и Государственный фонд финансовой поддержки сельского хозяйства при Министерстве сельского хозяйства Республики Казахстан, именуемый в дальнейшем "Фонд", в лице президенте А.Ф. Романова, с другой стороны, в целях финансовой стабилизации агропромышленного комплекса, учитывая тяжелое финансовое состояние сельхозтоваропроизводителей, заключили настоящее соглашение о нижеследующем.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1. ПРЕДМЕТ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Минфин и Фонд подтверждают ранее переданную на баланс Фонда следующую непогашенную задолженность сельхозтоваропроизводителей по состоянию на 1 марта 1995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директивным кредитам под гарантию Минфина в сумме 188628,2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директивным кредитам под гарантию обладминистраций в сумме 54385,6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просроченную задолженность по краткосрочным ссудам, учитываемую в банках на балансовом счете N 620, в сумме 793642,5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кредитам, выданным на заработную плату сельхозтоваропроизводителей, в сумме 519260,1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на покрытие дебетового сальдо внутриреспубликанского зачета взаимной задолженности предприятий в сумме 9110829,2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задолженности: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основному долгу составляет 10666745,6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начисленным, но не уплаченным процентам по директивным кредитам под гарантию Минфина - в сумме 227077,5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начисленным, но не уплаченным процентам под гарантию обладминистраций - в сумме 52930,4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начисленным, но неуплаченным процентам, штрафам и пени из-за отсутствия средств на счетах хозяйствующих субъектов - в сумме 1887347,2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начисленным, но не уплаченным процентам по кредиту на покрытие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дебетового сальдо внутриреспубликанского зачета  - в сумме 18595762,3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начисленным, но не уплаченным процентам по кредиту на выплату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заработной платы - в сумме 100996,8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Общая сумма задолженности по процентам составляет 20864114,2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по состоянию на 1 марта 1995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Итоговая общая сумма задолженности по основному долгу и процентам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вышеуказанным кредитам на 1 марта 1995 года составляет 31530859,8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Минфин в одностороннем порядке аннулирует Фонду следующие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всю общую сумму задолженности по процентам по состоянию на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марта 1995 года, т.е. 20864114,2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50% общей суммы задолженности по основному долгу на 1 марта 1995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года, т.е. 5333372,8 тыс.тенге.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 обязуется: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погасить 50% общей суммы основного долга по состоянию на 1 марта 1995 года по вышеуказанным кредитам до 15 декабря 1997 года, т.е. 5333372,8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следующую организационную работу по упорядочению задолженностей индивидуальных заемщиков - сельхозтоваропроизводителей, именуемых в дальнейшем "заемщики":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заключить в срок до 1 июля 1996 года индивидуальные договоры (приложение) с заемщиками об обязательствах последних по погашению задолженностей по вышеуказанным кредитам;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уведомить заемщиков, не подписывающих договоры об отмене любых форм финансовой поддержки со стороны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провести претензионно-исковую работу с заемщиками, не подписавшими договоры в срок до 1 июля 1996 года, с дальнейшим предъявлением исков в суд на предмет взыскания задолженностей;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представлять Минфину ежемесячный отчет о подписанных договорах и ежеквартальный отчет о погашении сумм задолженностей заемщиками;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осуществлять систематический контроль за выполнением заемщиками обязательств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после 15 декабря 1997 года не оказывать финансовой поддержки заемщикам, не выполнившим обязательств по договорам;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после 15 декабря 1997 года провести претензионно-исковую работу с заемщиками, не выполнившими обязательств по договорам, с дальнейшим предъявлением исков в суд на предмет взыскания задолженностей;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в случае невозможности выполнения решения суда передать материалы относительно неплатежеспособных заемщиков в суд на предмет банкротства;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проводить совместную работу с Государственным комитетом Республики Казахстан по управлению государственным имуществом и государственным комитетом Республики Казахстан по приватизации по соблюдению контроля на предмет обязательного определения правопреемников реорганизующихся заемщиков.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Фондом вышеназванных условий Минфин приостанавливает текущее финансирование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невозврата Фондом в срок до 15 декабря 1997 года задолженности, равной сумме 50% основного долга, т.е. 5333372,8 тыс. тенге, остаток от этой суммы за вычетом оплаченной части задолженности списывается с сумм статьи государственного бюджета 1997 года по финансированию Фонда или не довносится в соответствующую статью государственного бюджета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УСЛОВИЯ ВСТУПЛЕНИЯ СОГЛАШЕНИЯ В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принятия соответствующего постановления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 дополнений в настоящее соглашение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производится по взаимному и письменному соглашению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недостижения взаимоприемлемых решений споры разрешаются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суде в установленном законом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является юридическим документом, составлено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четырех экземплярах на русском языке по два для каждой из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каждый из которых имеет равную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РЕКВИЗИТЫ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финансов Республики Казахстан - 480091,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пр. Абылай хана,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сельского хозяйства Республики Казахстан - 480065,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Алматы, пл. Республики, 15.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 финансов                     Президент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 фонда финансовой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сельского хозяйства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Министерстве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           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А. Павлов                            А. Романов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Приложение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 О Г О В О 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г. _____________                 "___" ___________ 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Мы, нижеподписавшиеся, Государственный фонд финансовой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при Министерстве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лице Представителя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___________, именуемый в дальнейшем "Фонд", 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в лице 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"Должник", заключили настоящий договор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ПРЕДМЕТ ДОГОВОРА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Должник согласно постановлению Кабинета Министров Республики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6 мая 1995 г. N 224 "О передаче Государственному фонду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поддержки сельского хозяйства при Министерстве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 задолженностей по всем централизованным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(директивным) кредитам, выданным сельскохозяйственным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товаропроизводителям всех форм собственности" имеет кредиторскую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задолженность перед Фондом в сумме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тенге, с учетом основного долга, начислянных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 и штрафных пеней.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2.1 Фонд на основании постановления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"___" _____________ 1996 г.  N 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соглашения с Министерством финансов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 1996 г. N 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аннулирует проценты, штрафную пеню,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начисленные на основную задолженность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2.2 Должник обязуется в срок до 15 декабря 1996 года произвести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погашение 50 процентов от суммы основного долга, что составит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2.3 Платежи, совершенные Должником в счет уплаты процентов и штрафных пеней, к моменту подписания настоящего договора переоформляются Фондом в уплату суммы основного долга.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сумма уплаченных процентов и штрафной пени превышает или равна 50 процентам суммы основного долга, то Фонд аннулирует Должнику остаток суммы основного долга.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сумма уплаченных процентов и штрафной пени меньше 50 процентов, то Должник продолжает погашать задолженность.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 При выполнении Должником условий п. 2.2 настоящего Договора Фонд берет на себя обязательность по аннулированию оставшихся 50 процентов от суммы основного долга.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 В случае невыполнения Должником условий п. 2.2 настоящего Договора восстанавливается полная сумма основного долга, за вычетом выплаченной части основного долга, что составит ____________________ ___________________ тенге и подлежит выплате до 15 декабря 1997 года с начислением 10 процентов годовых за все время пользования данным кредитом.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 В случае невыполнения должником условий п. 2.5 настоящего Договора Фонд проводит претензионно-исковую работу в отношении Должника.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 В случае невозможности выполнения решений суда Должником Фонд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передает материалы относительно Должника в суд на предмет банкротства.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ДОПОЛНИТЕЛЬНЫЕ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3.1 Настоящий договор составлен в 3 экземплярах,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юридическую силу, один - для Фонда, второй - для Должника,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третий - для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3.2 Все спорные вопросы решаются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3.3 Договор не подлежит изменению без согласия сторон.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РЕКВИЗИТЫ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ФОНД                            ДОЛЖНИК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         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         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         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               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               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