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1c08" w14:textId="1921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 февраля 1996 г.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1996 г. N 566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2
февраля 1996 г. N 141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P960141_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 программе
Республики Казахстан на 1996 год" следующие дополнения и изменения:
     в приложении 1 к указанному постановлению:
     дополнить строкой, порядковый номер 10, следующего содержания:
     "10 Франция      Строительство спиртзавода
                      в г. Уральске (постановление
                      Кабинета Министров Республики
                      Казахстан от 16 ноября 1994 г.  13     ГАО
                      N 1294)                         млн.$  "Батыс";
     в строке "ИТОГО" цифру                           "281 млн.$"
     заменить цифрой                                  "294 млн.$";
     в приложении 2:
     строку, порядковый номер 4, изложить в следующей редакции:
     "4. Грант      Улучшение питьевого
                    водоснабжения в Приаралье    -    5,3      2,0
     в том
     числе
     США                                         -    4,3       -
     Франция                                     -    1,0       -  ";
     В строке "Итого" цифры                  1000,9   62,9
          заменить цифрами                      993   62,3;
     в приложении 3:
     раздел "Электроэнергетика" дополнить:
     Западно-Казахстанская
     энерготехническая система
     "Запказгазэнерго"
     _________________________
Актюбинская ТЭЦ, реконструкция
и техническое перевооружение,
г. Актюбинск, турбина N 4,                  тыс.кВт     30    1996;
имея в виду увеличение финансирования
республиканским государственным
предприятием "Национальная
энергетическая система "Казахстанэнерго"
объекта ВЛ-1150 кВ "Экибастуз-Агадырь"
на сумму 265 млн. тенге за счет доли
собственных средств.
     в приложении 4: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"Водное хозяйство" слова "Компания "Казахстан
жолдары" заменить словами "Государственный комитет Республики
Казахстан по чрезвычайным ситуациям".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