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3fe" w14:textId="1e8a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организационных процедур в акционерном обществе "Целлюлозно-картон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5 апреля 1996 г. N 5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осстановления платежеспособности акционерного общества
"Целлюлозно-картонный завод", а также учитывая решение общего собрания
акционеров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в акционерном обществе "Целлюлозно-картонный завод" с
участием его кредиторов реорганизационные процедуры, направленные на
восстановление его платежеспособности путем установления внешнего
управления и проведения сан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совместно с
государственным Реабилитационным банком Республики Казахстан и
Государственным комитетом Республики Казахстан по управлению
государственным имуществом провести оценку финансового и
имущественного положения акционерного общества "Целлюлозно-картонный
зав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государственный Реабилитационный банк Республики
Казахстан доверенным управляющим акционерного общества
"Целлюлозно-картонный завод" с передачей ему функций по управлению
имуществом, в том числе пакетом акций в размере 51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Реабилитационному банку Республики Казахстан
провести в установленном порядке мероприятия по санации акционерного
общества "Целлюлозно-картонный завод". Определить лимит его
кредитования согласно принятому бизнес-п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и Государственному комитету Республики
Казахстан по приватизации принять меры по привлечению инвестора с
целью продажи государственного пакета акций акционерного общества
"Целлюлозно-картонный завод" согласно действующему законодательству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