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e15f9" w14:textId="b4e15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организации особо важных полетов</w:t>
      </w:r>
    </w:p>
    <w:p>
      <w:pPr>
        <w:spacing w:after="0"/>
        <w:ind w:left="0"/>
        <w:jc w:val="both"/>
      </w:pPr>
      <w:r>
        <w:rPr>
          <w:rFonts w:ascii="Times New Roman"/>
          <w:b w:val="false"/>
          <w:i w:val="false"/>
          <w:color w:val="000000"/>
          <w:sz w:val="28"/>
        </w:rPr>
        <w:t>Постановление Правительства Республики Казахстан от 19 апреля 1996 г. N 480</w:t>
      </w:r>
    </w:p>
    <w:p>
      <w:pPr>
        <w:spacing w:after="0"/>
        <w:ind w:left="0"/>
        <w:jc w:val="left"/>
      </w:pPr>
      <w:r>
        <w:rPr>
          <w:rFonts w:ascii="Times New Roman"/>
          <w:b w:val="false"/>
          <w:i w:val="false"/>
          <w:color w:val="000000"/>
          <w:sz w:val="28"/>
        </w:rPr>
        <w:t>
</w:t>
      </w:r>
      <w:r>
        <w:rPr>
          <w:rFonts w:ascii="Times New Roman"/>
          <w:b w:val="false"/>
          <w:i w:val="false"/>
          <w:color w:val="000000"/>
          <w:sz w:val="28"/>
        </w:rPr>
        <w:t>
          В соответствии с принятым решением о создании специальных
авиакомпаний для выполнения особо важных полетов и в целях улучшения
организации их подготовки и повышения безопасности Правительство
Республики Казахстан постановляет:
</w:t>
      </w:r>
      <w:r>
        <w:br/>
      </w:r>
      <w:r>
        <w:rPr>
          <w:rFonts w:ascii="Times New Roman"/>
          <w:b w:val="false"/>
          <w:i w:val="false"/>
          <w:color w:val="000000"/>
          <w:sz w:val="28"/>
        </w:rPr>
        <w:t>
          1. Назначить эксплуатантами правительственного воздушного флота
компании "AirFinance Europe" (Каймановы острова, Великобритания) и
"Orient Eagle Airways" (Казахстан).
</w:t>
      </w:r>
      <w:r>
        <w:br/>
      </w:r>
      <w:r>
        <w:rPr>
          <w:rFonts w:ascii="Times New Roman"/>
          <w:b w:val="false"/>
          <w:i w:val="false"/>
          <w:color w:val="000000"/>
          <w:sz w:val="28"/>
        </w:rPr>
        <w:t>
          2. Министерству транспорта и коммуникаций Республики
Казахстан выдать лицензии на право осуществления воздушных перевозок
компаниям "AirFinance Europe" и "Orient Eagle Airways" и
зарегистрировать последнюю в качестве эксплуатанта, а также выдавать
ей лицензии на право эксплуатации авиалиний по ее заявкам для
осуществления деятельности, связанной с ее Уставом.
</w:t>
      </w:r>
      <w:r>
        <w:br/>
      </w:r>
      <w:r>
        <w:rPr>
          <w:rFonts w:ascii="Times New Roman"/>
          <w:b w:val="false"/>
          <w:i w:val="false"/>
          <w:color w:val="000000"/>
          <w:sz w:val="28"/>
        </w:rPr>
        <w:t>
          3. Предоставлять компаниям "AirFinance Europe Ltd" и
"Orient Eagle Airways" бесплатно услуги по аэронавигационному и
аэропортному обслуживанию воздушных судов правительственного флота на
территории Республики Казахстан, за исключением услуг по наземному и
техническому обслуживанию, которые предоставлять указанным
авиакомпаниям, а также отпускать авиационное топливо, по расценкам,
установленным для национальной авиакомпании.
</w:t>
      </w:r>
      <w:r>
        <w:br/>
      </w:r>
      <w:r>
        <w:rPr>
          <w:rFonts w:ascii="Times New Roman"/>
          <w:b w:val="false"/>
          <w:i w:val="false"/>
          <w:color w:val="000000"/>
          <w:sz w:val="28"/>
        </w:rPr>
        <w:t>
          4. Определить местом базирования воздушных судов авиакомпании
"Orient Eagle Airways" аэропорт города Алматы.
</w:t>
      </w:r>
      <w:r>
        <w:br/>
      </w:r>
      <w:r>
        <w:rPr>
          <w:rFonts w:ascii="Times New Roman"/>
          <w:b w:val="false"/>
          <w:i w:val="false"/>
          <w:color w:val="000000"/>
          <w:sz w:val="28"/>
        </w:rPr>
        <w:t>
          5. Исключить самолеты ТУ-154Б N 85464 и ТУ-134А N 65551 из
перечня самолетов, допущенных для выполнения полетов литера "А",
разрешить НААК "Казахстан ауе жолы" осуществлять их коммерческую
эксплуатацию и предоставлять указанные самолеты для выполнения полетов
по заявке органов государственного управления.
</w:t>
      </w:r>
      <w:r>
        <w:br/>
      </w:r>
      <w:r>
        <w:rPr>
          <w:rFonts w:ascii="Times New Roman"/>
          <w:b w:val="false"/>
          <w:i w:val="false"/>
          <w:color w:val="000000"/>
          <w:sz w:val="28"/>
        </w:rPr>
        <w:t>
          6. Включить в состав правительственного воздушного флота
вертолеты Ми-172 N 25401 и Ми-8 МТВ-1 N 22957, передав их на баланс
авиакомпании "Orient Eagle Аirwауs".
</w:t>
      </w:r>
      <w:r>
        <w:br/>
      </w:r>
      <w:r>
        <w:rPr>
          <w:rFonts w:ascii="Times New Roman"/>
          <w:b w:val="false"/>
          <w:i w:val="false"/>
          <w:color w:val="000000"/>
          <w:sz w:val="28"/>
        </w:rPr>
        <w:t>
          7. Государственному комитету Республики Казахстан по управлению
государственным имуществом решить вопросы пользования авиакомпанией
"Orient Eagle Airways" недвижимостью и имуществом, необходимыми для
поддержания технической исправности правительственного воздушного
флота и осуществления деятельности авиакомпаний, имея в виду выделение
в аэропорту г. Алматы стоянок для самолетов правительственного флота,
южной половины ангара, здания технических бригад бывшего участка
правительственных самолетов АЛТК, мест для размещения транспортных
средств, земельного участка для строительства технических помещений
авиакомпании.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