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8d1b" w14:textId="2b28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выводу из кризиса предприятий цветной металлургии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1996 г. N 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финансово-экономического оздоровления предприятий
свинцово-цинковой подотрасли Восточно-Казахстанской области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передать во внешнее управление
инвестиционной компании "RIDDER-INVEST" государственные пакеты акций
акционерных обществ "Зыряновский свинцовый комбинат" в размере 85
процентов, "Усть-Каменогорский свинцово-цинковый комбинат" - 52,3
процента и "Лениногорский полиметаллический комбинат" - 69,3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Председателя Государственного комитета Республики
Казахстан по управлению государственным имуществом подписать контракт
на внешнее управление от имени Правительства Республики Казахстан с
инвестиционной компанией "RIDDER-INVEST" с предоставлением ей права
осуществления залога в размере 51 процента акций от уставных фондов
акционерных обществ "Зыряновский свинцовый комбинат",
"Усть-Каменогорский свинцово-цинковый комбинат", "Лениногорский
полиметаллический комбинат" в качестве гарантий под привлекаемые
инвестиции.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совместно с Министерством финансов
Республики Казахстан и кредиторами вышеназванных акционерных обществ
определить сроки и графики погашения кредиторской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Пункты 4 и 5 - утратили силу согласно постановления
Правительства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P961453_ </w:t>
      </w:r>
      <w:r>
        <w:rPr>
          <w:rFonts w:ascii="Times New Roman"/>
          <w:b w:val="false"/>
          <w:i w:val="false"/>
          <w:color w:val="000000"/>
          <w:sz w:val="28"/>
        </w:rPr>
        <w:t>
  от 29 ноября 1996 г. N
1453.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Инвестиционной компании "RIDDER-INVEST" совместно с акимами
городов Усть-Каменогорска, Лениногорска, Зыряновска в недельный срок
определить перечень объектов социальной сферы акционерных обществ
"Зыряновский свинцовый комбинат", "Лениногорский полиметаллический
комбинат", Усть-Каменогорский свинцово-цинковый комбинат",
подлежащих передаче на балансы акимов, и в месячный срок осуществить
их передачу в состоянии, существующем на момент передачи.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Восточно-Казахстанской области решить вопрос финансирования
принимаемых объектов социальной сферы с учетом их оптимизации.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в месячный срок
разработать механизм возмещения налога на добавленную стоимость
вышеназванным акционерным обществам.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 Республики Казахстан включить
инвестиционные проекты на строительство Малеевского рудника и
разработку месторождения "Долинное" в перечень инвестиционных
приоритетных объектов на 1996-1998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управлению
государственным имуществом в месячный срок завершить передачу
объектов, указанных в пункте 8 постановления Правительства Республики
Казахстан от 15 ноября 1995 г. N 1534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P951534_ </w:t>
      </w:r>
      <w:r>
        <w:rPr>
          <w:rFonts w:ascii="Times New Roman"/>
          <w:b w:val="false"/>
          <w:i w:val="false"/>
          <w:color w:val="000000"/>
          <w:sz w:val="28"/>
        </w:rPr>
        <w:t>
  "О мерах по
финансовому оздоровлению акционерного общества "Усть-Каменогорский
свинцово-цинковый комбинат", с учетом передачи задолженности,
образовавшейся при строительстве кирпичного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экономики, Министерству финансов, Министерству
здравоохранения Республики Казахстан, Государственному комитету
Республики Казахстан по управлению государственным имуществом, акиму
Восточно-Казахстанской области в месячный срок внести в Правительство
предложения о полном погашении долгов по выполненным работам,
образовавшихся при строительстве лечебно-оздоровительного комплекса в
г. Усть-Каменогорске, и целесообразности продолжения его
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геологии и охраны недр Республики Казахстан
оформить в установленном порядке лицензию на разработку месторождения
"Долинное" акционерному обществу "Лениногорский полиметаллический
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труда, Министерству промышленности и торговли
Республики Казахстан, акиму Восточно-Казахстанской области и
управляющей инвестиционной компании "RIDDER-INVEST" в месячный срок
разработать и утвердить программу содействия занятости
высвобождающихся работников вышеназванных акционерных обществ.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мероприятий, связанных с профессиональной
подготовкой и переподготовкой высвобождающихся работников,
осуществлять за счет средств Государственного фонда содействия
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Признать утратившими силу пункты 2, 3, 4 постановления
Правительства Республики Казахстан от 15 ноября 1995 г. N 1534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P951534_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финансовому оздоровлению акционерного общества
"Усть-Каменогорский свинцово-цинковый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Контроль за исполнением настоящего постановления возложить на
Министра промышленности и торговли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