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38ab" w14:textId="7d03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"Петропавловский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4 марта 1996 г. N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расчетов за выполненное строительство макаронной фабрики в г. Петропавловске разрешить Государственной продовольственной контрактной корпорации вырученные средства от реализации зерна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распоряжениями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9 января 1996 г. N 7 и от 10 января 1996 г. N 8 в сумме 11,6 млн. (одиннадцать миллионов шестьсот тысяч) долларов США направить по договору с макаронной фабрикой на погашение задолженности турецкой компании "Окан Холдинг-Исот" по реквизитам, указанным этой компанией.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заключить контракт на доверительное управление государственным пакетом акций АО "Петропавловский элеватор" с турецкой компанией "Окан Холдинг" с последующим его выкупом.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одним из условий при заключении контракта на доверительное управление государственным пакетом акций указанного акционерного общества является погашение задолженности по турецкой кредитной линии.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