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21b2" w14:textId="fff2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16 октября 1995 г. N 1331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 марта 1996 г. N 269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Порядок выплаты компенсации бывшим узникам фашизма, утвержденный постановлением Правительства Республики Казахстан от 16 октября 1995 г. N 1331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P951331_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выплаты компенсации бывшим узникам фашизма" (САПП Республики Казахстан, 1995 г., N 32, ст. 408),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18 после слов "выплаты производятся" дополнить словами "в немецких марках, либо по желанию получателя", далее по тексту.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