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9be9" w14:textId="4e99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счета республиканского внебюджетного фонда "Новая столица" в Народный банк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1996 г. N 212. Утратило силу - постановлением Правительства РК от 2 декабря  1998 г. N 1225 ~P981225.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Расчетные счета республиканского внебюджетного фонда "Новая
столица" (валютный и теньговый) перевести из государственного Банка
жилищного строительства Республики Казахстан в Народный банк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комиссии Республики Казахстан по
передислокации высших и центральных государственных органов в город
Акмолу в двухнедельный срок внести изменения в Положение о
республиканском внебюджетном фонде "Новая столица", утвержденное
постановлением Правительства Республики Казахстан от 21 ноября 1995 г.
N 1582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P951582_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внебюджетном фонде "Новая столица"
(САПП Республики Казахстан, 1995 г., N 36, ст. 462).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 силу пункты 3 и 4 вышеназванного
постановления в части государственного Банка жилищного строительства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