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804f" w14:textId="1858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индивидуальном порядке приватизации акционерного общества открытого типа "Соколовско-Сарбайское горно-обогатительное производственное объединение"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1996 г. N 186. Утратило силу - постановлением Пpавительства РК от 14 мая 1996 г. N 601. ~P960601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притока инвестиций и стабильной работы
акционерного общества открытого типа "Соколовско-Сарбайское
горно-обогатительное объединение" (далее - объединение), а также в
связи с необходимостью поддержания и перспективного развития его
рудной базы, обусловленного потребностью в привлечении в крупных
объемах инвестиций,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индивидуальный порядок приватизации объединения,
имея в виду продажу крупного пакета в размере 49 процентов его простых
именных акций определенному инвестору - управляющей фирме "Айведон
Интернешнл Лтд." на оговоренных условиях за сумму 3,185 млрд. (три
миллиарда сто восемьдесят пять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50 процентов от указанной суммы в размере 1592, 5 млн. тенге
подлежит зачислению в бюджеты Республики Казахстан (40 процентов -
1274,0 млн. тенге) и Кустанайской области (10 процентов - 318,5 млн.
тенге);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остальная часть средств, вырученных от продажи управляющей фирме
49 процентов акций объединения (1592, 5 млн. тенге), подлежит
зачислению на счет объединения как целевое невозвратное финансирование
для обеспечения программ развития и внедрения новых технологий,
технического перевооружения, решения социальных вопросов работников и
иных текущих потребностей;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управляющая фирма должна полностью оплатить приобретаемые акции
объединения в течение 90 дней с даты подписания соответствующего
договора с Государственным комитетом Республики Казахстан по
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Продать через фондовую биржу простые именные акции объединения
в размере 1,5 процента от его уставного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Вся сумма средств, полученных объединением от продажи
Государственным комитетом Республики Казахстан по приватизации пакета
акций в соответствии с настоящим постановлением, подлежит исключению
из налогооблагаемой базы объединения.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издать
инструктивные документы, предусматривающие правильное отражение в
бухгалтерском учете объединения поступающих ему средств от продажи
государственного пакета акций, с исключением полученных сумм из его
налогооблагаемой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приватизации
и Министерству промышленности и торговли Республики Казахстан
осуществлять контроль отчетности объединения за поступлением средств
от продажи его акций и их целевому использованию.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Рекомендовать Национальному Банку Республики Казахстан
регистрировать сделки купли-продажи акций объединения за иностранную
валюту в течение пяти рабочих дней с даты подачи ему заверенного
экземпляра соответствующего договора купли-продажи акций, вступающего
в силу с момента такой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приватизации
осуществить комплекс мероприятий, направленных на реализацию
настоящего постановления, в десятидневный срок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