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3100" w14:textId="7893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внедрению контрактной системы управления деятельностью государственных предприятий и акционерных обществ, где имеется государственный пакет акций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1996 г. N 148. Утратило силу - постановлением Правительства Республики Казахстан от 10 июля 2003 года N 685 (P030685)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19 июня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2335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предприятии", а также Программы действий Правительства Республики Казахстан по углублению реформ на 1996-1998 годы, утвержденной Указом Президента Республики Казахстан от 13 декабря 1995 г. N 2680, Правительство Республики Казахстан постановляет: 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Типовой контракт о найме руководителя государственного предприятия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30 сентября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государственным комитетам, иным центральным и местным исполнительным органам Республики Казахстан заключить в срок до 1 апреля 1996 года контракты о найме руководителей подведомственных государственных предприятий и контракты на доверительное управление государственным пакетом акций и реструктуризацию акционерного общества.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5 февраля 1996 г. N 148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Типовой контракт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найме руководителя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г. Алматы                           "____"___________199__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Министерство, государственный комитет (ведомство)___________________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/его наименование/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действующее на основании Положения, утвержденного___________________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/кем, когда/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/должностное лицо и его фамилия, имя, отчество/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именуемое в дальнейшем "Наниматель", с одной стороны, и гражданин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/его фамилия, имя, отчество/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___________________, именуемый в дальнейшем "Руководитель", с другой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стороны, заключили настоящий контракт о нижеследующем.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 Предмет контракта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Настоящий контракт заключен в соответствии со статьей 9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имеющего силу Закона, от 19 июня 1995 г. N 2335 "О государственном предприятии" и на основании приказа_______________________________________________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/министерства, госкомитета, ведомства/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"____"________199__года за N_____ о назначении____________________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руководителем______________________________________________________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/наименование предприятия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местонахождение/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регулирует трудовые и связанные с ними правоотношения между сторонами.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2. Права и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Руководитель осуществляет руководство и управление предприятием в соответствии с Указом Президента Республики Казахстан, имеющим силу Закона, от 19 июня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2335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предприятии", действующим законодательством Республики Казахстан и Уставом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предприятия в период действия настоящего контракта обязуется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заказов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своевременную уплату налогов и других обязательных платежей в бюджет (в том числе в пенсионные фонды), а также заработной платы работникам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высокоэффективную и устойчивую работу предприятия и его динамичное экономическое и социальное развитие;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расширение, обновление номенклатуры и объемов производства продукции по сравнению с уровнем базового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договорных обязательств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перевооружение, реконструкцию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действующего законодательства Республики Казахстан, активное использование правовых средств для совершенствования управления предприятием, укрепление договорной дисциплины, финансово-экономического положения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программы социального развития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экологических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обязательств коллективного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сведений, составляющих государственную, служебную и коммерческую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мобилизационной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дополнен абзацем третьим - постановлением Правительства Рк от 3 апреля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Уставом предприятия и настоящим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Руководитель предприятия в пределах своей компетенции в соответствии с трудовым законодательством принимает на работу и увольняет с работы работников предприятия, применяет к ним меры поощрения и налагает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работников предприятия, которые назначаются на должность или освобождаются от должности Нанимателем по представлению Руководителя, устанавливается в Уставе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Заместители Руководителя назначаются на должность и освобождаются от должности Нанимателем по представлению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заместителей Руководителя и других работников предприятия устанавливается Руководителем.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Руководитель предприятия по согласованию с профсоюзным комитетом устанавливает системы оплаты труда и формы материального поощрения на предприятии, самостоятельно утверждает штатное расписание и размеры должностных окладов работников предприятия в пределах ежегодно устанавливаемого уполномоченным органом фонда оплаты труда (фонда потребления).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должностных окладов заместителей Руководителя, главного (старшего) бухгалтера предприятия, система их премирования и иного вознаграждения устанавливаются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Руководитель предприятия обязан обеспечить сохранность имущества предприятия.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3. Рабочее время и отдых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Продолжительность рабочего времени для руководителя устанавливается в соответствии с действующим законодательством о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Руководителю предоставляется ежегодный отпуск с сохранением должности и среднего заработка, исчисленного в соответствии с действующим законодательством. Продолжительность отпуска составляет_______ рабочих дней. Время ухода в отпуск устанавливается по согласованию с Нанимателем.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семейным обстоятельствам и другим уважительным причинам на основании заявления Руководителя Наниматель может предоставить Руководителю кратковременный отпуск без сохранения заработной платы, который оформляется приказом.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4. Дисциплина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Руководитель несет предусмотренную действующим законодательством ответственность за невыполнение обязательств по настоящему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3 апреля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наложения на Руководителя взысканий за нарушение трудовой дисциплины регулируется действующим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применения к Руководителю поощрений за успешное и добросовестное выполнение трудовых обязанностей регулируется трудовым законодательством и Положением о порядке премирования Руководителя, утверждаемым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 Оплата труда, гарантийные и компенсационные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Руководителю устанавливается должностной оклад в размере ________ тенге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условии надлежащего выполнения Руководителем обязательств по настоящему контракту ему дополнительно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надбавка в размере _______________должностного оклада;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(%)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премия за 100-процентное выполнение заказа государства и договорных обязательств предприятия в соответствии с Положением о премировании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вознаграждение по результатам работы за год в соответствии с утвержденным на предприятии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непосредственного участия Руководителя в прямом образовании реальных доходов и прибыли предприятия он имеет право на разовое поощрение, размер которого определяется Нанимателем.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Руководителю ежегодно в период ежегодного отпуска выплачивается дополнительно материальная помощь в размере _____________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/кратность/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ухода Руководителя на пенсию по возрасту либо по иным, предусмотренным Законом, основаниям ему выплачивается единовременное вознаграждение в размере среднемесячной заработной платы при рентабельной работе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Гарантийные и компенсационные выплаты Руководителю в связи с трудовыми правоотношениями с Нанимателем, производятся в установленном действующим законодательством порядке и размерах.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Руководителю запрещается работа по совместительству и занятие предпринимательской деятельностью на время действия данного контракта, кроме преподавательской и научной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6. Государственная, служебная и коммерческая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тайна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Руководитель обязуется соблюдать государственную, служебную и коммерческую тайну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При необходимости Руководитель подписывает Нанимателю обязательство о неразглашении государственной, служебной и коммерческой тайны в течение срока действия настоящего контракта, а также определенного периода после прекращения работы в должности Руководителя, в котором устанавливаются состав и объем сведений, составляющих государственную, служебную и коммерческую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23 внесены изменения - постановлением Правительства РК от 3 апреля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7. Ответственность Руководителя и Нанимателя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Руководитель несет персональную ответственность перед Нанимателем, за надлежащее управление предприятием в целях обеспечения его самоокупаемости и конкурентоспособности его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25. Руководитель обязан отчитываться перед Нанимателем не реже одного раза в квартал о деятельности предприятия и предоставлять информацию о ходе выполнения заказа государства, бизнес-плана и других обязательств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Руководитель несет предусмотренную законодательством Республики Казахстан ответственность за осуществление предприятием неуставной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26 внесены изменения - постановлением Правительства РК от 3 апреля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Наниматель обязан возместить Руководителю ущерб, причиненный ему в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незаконного перевода на другую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незаконного увольнения;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причинением увечья или иного повреждения здоровья, связанного с исполнением трудовых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иных случаях, предусмотренных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8. Вступление в силу, срок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 расторжения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Контракт вступает в силу после подписания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Руководитель обязан приступить к исполнению своих обязанностей с "   " ____________________ 199_года.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Наниматель устанавливает Руководителю испытательный срок____ календарных дней. В период испытания на Руководителя распространяется действие настоящего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неудовлетворительном результате испытания Руководитель может быть уволен с занимаемой должности в соответствии с требованиями законодательства о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Контракт может быть расторгнут досрочно: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соглашению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инициативе Нанимателя в случае невыполнения Руководителем предприятия обязательств, предусмотренных настоящим контрактом, с соблюдением порядка, установленного законодательством о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инициативе Руководителя при условии предварительного уведомления Нанимателя за два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31 внесены изменения - постановлением Правительства РК от 3 апреля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Наниматель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оформить увольнение приказом и правильно оформить записи в трудовой книжке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увольняемому Руководителю трудовую книжку в день увольнения и произвести с ним окончательный расчет;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контракта выплатить выходное пособие в установленном размере, кроме случаев прекращения, предусмотренных абзацем третьим пункта 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новой редакции, считать его пунктом 32 (было два пункта 31), пункты 32-35 считать пунктами 33-36 - постановлением Правительства РК от 3 апреля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286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Настоящий контракт действует до "___"_________199___года.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Контракт может быть продлен на ____________год/лет. Продление контракта на новый срок оформляется дополнительным соглашением между Нанимателем и Руководителем.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Изменения и дополнения к настоящему контракту могут вноситься по предложению одной стороны при наличии согласия другой стороны и оформляются отдельным документом, подписываемым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Контракт составлен в 2 экземплярах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Юридические адреса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Наниматель:                             Руководитель: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Домашний адрес__________________________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 паспорт  серии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      N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  выдан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_________________(Ф.И.О.)            ______________________(Ф.И.О.)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_________________(Подпись)           _____________________(Подпись)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                        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