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c51f" w14:textId="795c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мерах по улучшению деятельности и приватизации предприятий по производству спирта и спиртоводочных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1996 г. N 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 имеющим
силу Закона, от 23 декабря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приватизации", согласно
контрактам на право управления предприятиями N 26/95 от 6 сентября
1995 года и N 30/95 от 3 октября 1995 года, учитывая, что товарищество
с ограниченной ответственностью "Акцепт" в полном объеме выполняет
свои обязательства,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включить в уставный фонд акционерного общества "Тараз" цех по
розливу водки, находящийся на территории акционерного общества "Тараз"
и составляющий с ним единый технологический комплекс;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передать Государственному комитету Республики Казахстан по
приватизации для продажи по 39 процентов акций от уставных фондов
акционерных обществ "Тараз", "Талгар-спирт", "Айдабулский спиртзавод",
"Шарап".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осуществить продажу управляющей фирме - товариществу с
ограниченной ответственностью "Акцепт" по 39 процентов акций от
уставных фондов вышеперечисленных акционерных обществ.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Произвести зачет оплаченных денежных средств (бонуса)
товариществом с ограниченной ответственностью "Акцепт" в бюджет
республики в счет суммы оплаты приобретаемых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Отменить постановление Главы Жамбылской областной
администрации от 1 августа 1995 г. M 117 "О передаче с баланса на
баланс имущества, находящегося в хозяйственном ведении Жамбылского
спиртоводочного производственно-торгового объединения".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