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9ef9" w14:textId="5c99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лицензировании"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года № 1894.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04.03.2004 </w:t>
      </w:r>
      <w:r>
        <w:rPr>
          <w:rFonts w:ascii="Times New Roman"/>
          <w:b w:val="false"/>
          <w:i w:val="false"/>
          <w:color w:val="ff0000"/>
          <w:sz w:val="28"/>
        </w:rPr>
        <w:t>N 269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"(патента)", "(патентов)" исключены постановлением Правительства РК от 19.01.2005 </w:t>
      </w:r>
      <w:r>
        <w:rPr>
          <w:rFonts w:ascii="Times New Roman"/>
          <w:b w:val="false"/>
          <w:i w:val="false"/>
          <w:color w:val="ff0000"/>
          <w:sz w:val="28"/>
        </w:rPr>
        <w:t>N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органов (лицензиаров), уполномоченных выдавать лицензии, на виды деятельности, подлежащие лицензированию,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форм лицензии и приложения к лицензии согласно приложениям 2 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лицензируемых видов деятельности, по которым необходимо заключение органов санитарного, экологического, горно-технического надзора и госэнергонадзора, согласно приложению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заявлений для получения лицензии согласно приложениям 5 и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19.05.2003 </w:t>
      </w:r>
      <w:r>
        <w:rPr>
          <w:rFonts w:ascii="Times New Roman"/>
          <w:b w:val="false"/>
          <w:i w:val="false"/>
          <w:color w:val="000000"/>
          <w:sz w:val="28"/>
        </w:rPr>
        <w:t>N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19.01.2005 </w:t>
      </w:r>
      <w:r>
        <w:rPr>
          <w:rFonts w:ascii="Times New Roman"/>
          <w:b w:val="false"/>
          <w:i w:val="false"/>
          <w:color w:val="000000"/>
          <w:sz w:val="28"/>
        </w:rPr>
        <w:t>N 32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Государственным координирующим органом в области совершенствования системы лицензирования определить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20.08.2003 </w:t>
      </w:r>
      <w:r>
        <w:rPr>
          <w:rFonts w:ascii="Times New Roman"/>
          <w:b w:val="false"/>
          <w:i w:val="false"/>
          <w:color w:val="000000"/>
          <w:sz w:val="28"/>
        </w:rPr>
        <w:t>N 837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указанным в приложении 1 к настоящему постановлению, при разработке порядка и условий лицензирования конкретных видов лицензируемой деятельности, предусмотренных пунктом 2 постановления Кабинета Министров Республики Казахстан от 16 августа 1995 г. N 1127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уплаты лицензионного сбора за право занятия отдельными видами деятельности",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лицензируемым видам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работ и услуг, входящих в состав лицензируемых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делегирования полномочий по лицензированию соответствующим отраслевым территориальным органам управления в том числе входящим в состав местных исполнительных органов областей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защиты интересов казахстанских производителей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08.04.1997 </w:t>
      </w:r>
      <w:r>
        <w:rPr>
          <w:rFonts w:ascii="Times New Roman"/>
          <w:b w:val="false"/>
          <w:i w:val="false"/>
          <w:color w:val="000000"/>
          <w:sz w:val="28"/>
        </w:rPr>
        <w:t>N 505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04.03.2004 </w:t>
      </w:r>
      <w:r>
        <w:rPr>
          <w:rFonts w:ascii="Times New Roman"/>
          <w:b w:val="false"/>
          <w:i w:val="false"/>
          <w:color w:val="000000"/>
          <w:sz w:val="28"/>
        </w:rPr>
        <w:t>N 269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порядка и условий лицензирования видов деятельности, лицензирование которых осуществляется местными исполнительными органами областей, городов Астаны и Алматы, возлагается на центральные исполнительные органы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04.03.2004 </w:t>
      </w:r>
      <w:r>
        <w:rPr>
          <w:rFonts w:ascii="Times New Roman"/>
          <w:b w:val="false"/>
          <w:i w:val="false"/>
          <w:color w:val="000000"/>
          <w:sz w:val="28"/>
        </w:rPr>
        <w:t>N 269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органам, перечисленным в приложении 1 к настоящему постановлению, способствовать развитию конкуренции, не допуская монопольного положения производителей определенных товаров (работ, услуг), обеспечить прозрачность процедур выдачи лицензий и защиту прав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 в соответствии с постановлением Правительства РК от 28.06.1996 N 835; в редакции постановления Правительства РК от 04.03.2004 </w:t>
      </w:r>
      <w:r>
        <w:rPr>
          <w:rFonts w:ascii="Times New Roman"/>
          <w:b w:val="false"/>
          <w:i w:val="false"/>
          <w:color w:val="000000"/>
          <w:sz w:val="28"/>
        </w:rPr>
        <w:t>N 269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Лицензиарам разместить на Банкнотной фабрике Национального Банка Республики Казахстан заказ на изготовление бланков лицензий, имеющих степень защищенности, учетную серию и номер, включающих код области, сброшюрованных, прошитых и имеющих контрольные талоны для учета и контроля выданных лицензий, по формам, установленным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5 в соответствии с постановлением Правительства РК от 31.07.1997 N </w:t>
      </w:r>
      <w:r>
        <w:rPr>
          <w:rFonts w:ascii="Times New Roman"/>
          <w:b w:val="false"/>
          <w:i w:val="false"/>
          <w:color w:val="000000"/>
          <w:sz w:val="28"/>
        </w:rPr>
        <w:t>1196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29 декабря 1995 г. N 1894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Е Р Е Ч Е Н 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(лицензиаров),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уполномоченных выдавать лицензии на виды </w:t>
      </w:r>
      <w:r>
        <w:br/>
      </w:r>
      <w:r>
        <w:rPr>
          <w:rFonts w:ascii="Times New Roman"/>
          <w:b/>
          <w:i w:val="false"/>
          <w:color w:val="000000"/>
        </w:rPr>
        <w:t>
деятельности, подлежащие лицензированию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27.01.1997 </w:t>
      </w:r>
      <w:r>
        <w:rPr>
          <w:rFonts w:ascii="Times New Roman"/>
          <w:b w:val="false"/>
          <w:i w:val="false"/>
          <w:color w:val="ff0000"/>
          <w:sz w:val="28"/>
        </w:rPr>
        <w:t>N 103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19.07.1996 </w:t>
      </w:r>
      <w:r>
        <w:rPr>
          <w:rFonts w:ascii="Times New Roman"/>
          <w:b w:val="false"/>
          <w:i w:val="false"/>
          <w:color w:val="ff0000"/>
          <w:sz w:val="28"/>
        </w:rPr>
        <w:t>N 918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17.07.1997 </w:t>
      </w:r>
      <w:r>
        <w:rPr>
          <w:rFonts w:ascii="Times New Roman"/>
          <w:b w:val="false"/>
          <w:i w:val="false"/>
          <w:color w:val="ff0000"/>
          <w:sz w:val="28"/>
        </w:rPr>
        <w:t>N 1125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29.07.1996 </w:t>
      </w:r>
      <w:r>
        <w:rPr>
          <w:rFonts w:ascii="Times New Roman"/>
          <w:b w:val="false"/>
          <w:i w:val="false"/>
          <w:color w:val="ff0000"/>
          <w:sz w:val="28"/>
        </w:rPr>
        <w:t>N 942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09.08.1996 </w:t>
      </w:r>
      <w:r>
        <w:rPr>
          <w:rFonts w:ascii="Times New Roman"/>
          <w:b w:val="false"/>
          <w:i w:val="false"/>
          <w:color w:val="ff0000"/>
          <w:sz w:val="28"/>
        </w:rPr>
        <w:t>N 985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01.11.1996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05.12.1996 </w:t>
      </w:r>
      <w:r>
        <w:rPr>
          <w:rFonts w:ascii="Times New Roman"/>
          <w:b w:val="false"/>
          <w:i w:val="false"/>
          <w:color w:val="ff0000"/>
          <w:sz w:val="28"/>
        </w:rPr>
        <w:t>N 1491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28.03.1997 </w:t>
      </w:r>
      <w:r>
        <w:rPr>
          <w:rFonts w:ascii="Times New Roman"/>
          <w:b w:val="false"/>
          <w:i w:val="false"/>
          <w:color w:val="ff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26.05.1997 </w:t>
      </w:r>
      <w:r>
        <w:rPr>
          <w:rFonts w:ascii="Times New Roman"/>
          <w:b w:val="false"/>
          <w:i w:val="false"/>
          <w:color w:val="ff0000"/>
          <w:sz w:val="28"/>
        </w:rPr>
        <w:t>N 881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23.05.1997 </w:t>
      </w:r>
      <w:r>
        <w:rPr>
          <w:rFonts w:ascii="Times New Roman"/>
          <w:b w:val="false"/>
          <w:i w:val="false"/>
          <w:color w:val="ff0000"/>
          <w:sz w:val="28"/>
        </w:rPr>
        <w:t>N 875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14.07.1997 </w:t>
      </w:r>
      <w:r>
        <w:rPr>
          <w:rFonts w:ascii="Times New Roman"/>
          <w:b w:val="false"/>
          <w:i w:val="false"/>
          <w:color w:val="ff0000"/>
          <w:sz w:val="28"/>
        </w:rPr>
        <w:t>N 1108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31.07.1997 </w:t>
      </w:r>
      <w:r>
        <w:rPr>
          <w:rFonts w:ascii="Times New Roman"/>
          <w:b w:val="false"/>
          <w:i w:val="false"/>
          <w:color w:val="ff0000"/>
          <w:sz w:val="28"/>
        </w:rPr>
        <w:t>N 1196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20.06.1997 N </w:t>
      </w:r>
      <w:r>
        <w:rPr>
          <w:rFonts w:ascii="Times New Roman"/>
          <w:b w:val="false"/>
          <w:i w:val="false"/>
          <w:color w:val="ff0000"/>
          <w:sz w:val="28"/>
        </w:rPr>
        <w:t>997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27.01.1998 </w:t>
      </w:r>
      <w:r>
        <w:rPr>
          <w:rFonts w:ascii="Times New Roman"/>
          <w:b w:val="false"/>
          <w:i w:val="false"/>
          <w:color w:val="ff0000"/>
          <w:sz w:val="28"/>
        </w:rPr>
        <w:t>N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14.07.1997 N </w:t>
      </w:r>
      <w:r>
        <w:rPr>
          <w:rFonts w:ascii="Times New Roman"/>
          <w:b w:val="false"/>
          <w:i w:val="false"/>
          <w:color w:val="ff0000"/>
          <w:sz w:val="28"/>
        </w:rPr>
        <w:t>1108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22.07.1997 N </w:t>
      </w:r>
      <w:r>
        <w:rPr>
          <w:rFonts w:ascii="Times New Roman"/>
          <w:b w:val="false"/>
          <w:i w:val="false"/>
          <w:color w:val="ff0000"/>
          <w:sz w:val="28"/>
        </w:rPr>
        <w:t>1143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15.08.1997 N </w:t>
      </w:r>
      <w:r>
        <w:rPr>
          <w:rFonts w:ascii="Times New Roman"/>
          <w:b w:val="false"/>
          <w:i w:val="false"/>
          <w:color w:val="ff0000"/>
          <w:sz w:val="28"/>
        </w:rPr>
        <w:t>1262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19.09.1997 N </w:t>
      </w:r>
      <w:r>
        <w:rPr>
          <w:rFonts w:ascii="Times New Roman"/>
          <w:b w:val="false"/>
          <w:i w:val="false"/>
          <w:color w:val="ff0000"/>
          <w:sz w:val="28"/>
        </w:rPr>
        <w:t>1352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18.12.1997 N </w:t>
      </w:r>
      <w:r>
        <w:rPr>
          <w:rFonts w:ascii="Times New Roman"/>
          <w:b w:val="false"/>
          <w:i w:val="false"/>
          <w:color w:val="ff0000"/>
          <w:sz w:val="28"/>
        </w:rPr>
        <w:t>1788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24.11.1997 N </w:t>
      </w:r>
      <w:r>
        <w:rPr>
          <w:rFonts w:ascii="Times New Roman"/>
          <w:b w:val="false"/>
          <w:i w:val="false"/>
          <w:color w:val="ff0000"/>
          <w:sz w:val="28"/>
        </w:rPr>
        <w:t>1649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06.11.1998 N </w:t>
      </w:r>
      <w:r>
        <w:rPr>
          <w:rFonts w:ascii="Times New Roman"/>
          <w:b w:val="false"/>
          <w:i w:val="false"/>
          <w:color w:val="ff0000"/>
          <w:sz w:val="28"/>
        </w:rPr>
        <w:t>1133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23.12.1998 N </w:t>
      </w:r>
      <w:r>
        <w:rPr>
          <w:rFonts w:ascii="Times New Roman"/>
          <w:b w:val="false"/>
          <w:i w:val="false"/>
          <w:color w:val="ff0000"/>
          <w:sz w:val="28"/>
        </w:rPr>
        <w:t>1322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23.12.1998 N </w:t>
      </w:r>
      <w:r>
        <w:rPr>
          <w:rFonts w:ascii="Times New Roman"/>
          <w:b w:val="false"/>
          <w:i w:val="false"/>
          <w:color w:val="ff0000"/>
          <w:sz w:val="28"/>
        </w:rPr>
        <w:t>1328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19.01.1999 </w:t>
      </w:r>
      <w:r>
        <w:rPr>
          <w:rFonts w:ascii="Times New Roman"/>
          <w:b w:val="false"/>
          <w:i w:val="false"/>
          <w:color w:val="ff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27.04.1999 N </w:t>
      </w:r>
      <w:r>
        <w:rPr>
          <w:rFonts w:ascii="Times New Roman"/>
          <w:b w:val="false"/>
          <w:i w:val="false"/>
          <w:color w:val="ff0000"/>
          <w:sz w:val="28"/>
        </w:rPr>
        <w:t>482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24.06.1999 N </w:t>
      </w:r>
      <w:r>
        <w:rPr>
          <w:rFonts w:ascii="Times New Roman"/>
          <w:b w:val="false"/>
          <w:i w:val="false"/>
          <w:color w:val="ff0000"/>
          <w:sz w:val="28"/>
        </w:rPr>
        <w:t>843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29.06.1999 N </w:t>
      </w:r>
      <w:r>
        <w:rPr>
          <w:rFonts w:ascii="Times New Roman"/>
          <w:b w:val="false"/>
          <w:i w:val="false"/>
          <w:color w:val="ff0000"/>
          <w:sz w:val="28"/>
        </w:rPr>
        <w:t>878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08.09.1999 N </w:t>
      </w:r>
      <w:r>
        <w:rPr>
          <w:rFonts w:ascii="Times New Roman"/>
          <w:b w:val="false"/>
          <w:i w:val="false"/>
          <w:color w:val="ff0000"/>
          <w:sz w:val="28"/>
        </w:rPr>
        <w:t>1334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10.09.1999 N </w:t>
      </w:r>
      <w:r>
        <w:rPr>
          <w:rFonts w:ascii="Times New Roman"/>
          <w:b w:val="false"/>
          <w:i w:val="false"/>
          <w:color w:val="ff0000"/>
          <w:sz w:val="28"/>
        </w:rPr>
        <w:t>1363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10.12.1999 N </w:t>
      </w:r>
      <w:r>
        <w:rPr>
          <w:rFonts w:ascii="Times New Roman"/>
          <w:b w:val="false"/>
          <w:i w:val="false"/>
          <w:color w:val="ff0000"/>
          <w:sz w:val="28"/>
        </w:rPr>
        <w:t>1895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07.02.2000 N </w:t>
      </w:r>
      <w:r>
        <w:rPr>
          <w:rFonts w:ascii="Times New Roman"/>
          <w:b w:val="false"/>
          <w:i w:val="false"/>
          <w:color w:val="ff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22.02.2000 N </w:t>
      </w:r>
      <w:r>
        <w:rPr>
          <w:rFonts w:ascii="Times New Roman"/>
          <w:b w:val="false"/>
          <w:i w:val="false"/>
          <w:color w:val="ff0000"/>
          <w:sz w:val="28"/>
        </w:rPr>
        <w:t>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01.03.2000 N </w:t>
      </w:r>
      <w:r>
        <w:rPr>
          <w:rFonts w:ascii="Times New Roman"/>
          <w:b w:val="false"/>
          <w:i w:val="false"/>
          <w:color w:val="ff0000"/>
          <w:sz w:val="28"/>
        </w:rPr>
        <w:t>334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02.03.2000 N </w:t>
      </w:r>
      <w:r>
        <w:rPr>
          <w:rFonts w:ascii="Times New Roman"/>
          <w:b w:val="false"/>
          <w:i w:val="false"/>
          <w:color w:val="ff0000"/>
          <w:sz w:val="28"/>
        </w:rPr>
        <w:t>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18.04.2000 N </w:t>
      </w:r>
      <w:r>
        <w:rPr>
          <w:rFonts w:ascii="Times New Roman"/>
          <w:b w:val="false"/>
          <w:i w:val="false"/>
          <w:color w:val="ff0000"/>
          <w:sz w:val="28"/>
        </w:rPr>
        <w:t>599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06.05.2000 N </w:t>
      </w:r>
      <w:r>
        <w:rPr>
          <w:rFonts w:ascii="Times New Roman"/>
          <w:b w:val="false"/>
          <w:i w:val="false"/>
          <w:color w:val="ff0000"/>
          <w:sz w:val="28"/>
        </w:rPr>
        <w:t>677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26.06.2000 N </w:t>
      </w:r>
      <w:r>
        <w:rPr>
          <w:rFonts w:ascii="Times New Roman"/>
          <w:b w:val="false"/>
          <w:i w:val="false"/>
          <w:color w:val="ff0000"/>
          <w:sz w:val="28"/>
        </w:rPr>
        <w:t>949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30.09.2000 N </w:t>
      </w:r>
      <w:r>
        <w:rPr>
          <w:rFonts w:ascii="Times New Roman"/>
          <w:b w:val="false"/>
          <w:i w:val="false"/>
          <w:color w:val="ff0000"/>
          <w:sz w:val="28"/>
        </w:rPr>
        <w:t>1481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26.10.2000 N </w:t>
      </w:r>
      <w:r>
        <w:rPr>
          <w:rFonts w:ascii="Times New Roman"/>
          <w:b w:val="false"/>
          <w:i w:val="false"/>
          <w:color w:val="ff0000"/>
          <w:sz w:val="28"/>
        </w:rPr>
        <w:t>1603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03.11.2000 N </w:t>
      </w:r>
      <w:r>
        <w:rPr>
          <w:rFonts w:ascii="Times New Roman"/>
          <w:b w:val="false"/>
          <w:i w:val="false"/>
          <w:color w:val="ff0000"/>
          <w:sz w:val="28"/>
        </w:rPr>
        <w:t>1665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28.11.2000 N </w:t>
      </w:r>
      <w:r>
        <w:rPr>
          <w:rFonts w:ascii="Times New Roman"/>
          <w:b w:val="false"/>
          <w:i w:val="false"/>
          <w:color w:val="ff0000"/>
          <w:sz w:val="28"/>
        </w:rPr>
        <w:t>1773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25.01.2001 N </w:t>
      </w:r>
      <w:r>
        <w:rPr>
          <w:rFonts w:ascii="Times New Roman"/>
          <w:b w:val="false"/>
          <w:i w:val="false"/>
          <w:color w:val="ff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30.01.2001 N </w:t>
      </w:r>
      <w:r>
        <w:rPr>
          <w:rFonts w:ascii="Times New Roman"/>
          <w:b w:val="false"/>
          <w:i w:val="false"/>
          <w:color w:val="ff0000"/>
          <w:sz w:val="28"/>
        </w:rPr>
        <w:t>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30.03.2001 N </w:t>
      </w:r>
      <w:r>
        <w:rPr>
          <w:rFonts w:ascii="Times New Roman"/>
          <w:b w:val="false"/>
          <w:i w:val="false"/>
          <w:color w:val="ff0000"/>
          <w:sz w:val="28"/>
        </w:rPr>
        <w:t>421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19.04.2001 N </w:t>
      </w:r>
      <w:r>
        <w:rPr>
          <w:rFonts w:ascii="Times New Roman"/>
          <w:b w:val="false"/>
          <w:i w:val="false"/>
          <w:color w:val="ff0000"/>
          <w:sz w:val="28"/>
        </w:rPr>
        <w:t>522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28.04.2001 N </w:t>
      </w:r>
      <w:r>
        <w:rPr>
          <w:rFonts w:ascii="Times New Roman"/>
          <w:b w:val="false"/>
          <w:i w:val="false"/>
          <w:color w:val="ff0000"/>
          <w:sz w:val="28"/>
        </w:rPr>
        <w:t>581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23.05.2001 N </w:t>
      </w:r>
      <w:r>
        <w:rPr>
          <w:rFonts w:ascii="Times New Roman"/>
          <w:b w:val="false"/>
          <w:i w:val="false"/>
          <w:color w:val="ff0000"/>
          <w:sz w:val="28"/>
        </w:rPr>
        <w:t>695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07.06.2001 N </w:t>
      </w:r>
      <w:r>
        <w:rPr>
          <w:rFonts w:ascii="Times New Roman"/>
          <w:b w:val="false"/>
          <w:i w:val="false"/>
          <w:color w:val="ff0000"/>
          <w:sz w:val="28"/>
        </w:rPr>
        <w:t>767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28.06.2001 N </w:t>
      </w:r>
      <w:r>
        <w:rPr>
          <w:rFonts w:ascii="Times New Roman"/>
          <w:b w:val="false"/>
          <w:i w:val="false"/>
          <w:color w:val="ff0000"/>
          <w:sz w:val="28"/>
        </w:rPr>
        <w:t>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21.08.2001 N </w:t>
      </w:r>
      <w:r>
        <w:rPr>
          <w:rFonts w:ascii="Times New Roman"/>
          <w:b w:val="false"/>
          <w:i w:val="false"/>
          <w:color w:val="ff0000"/>
          <w:sz w:val="28"/>
        </w:rPr>
        <w:t>1095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14.09.2001 N </w:t>
      </w:r>
      <w:r>
        <w:rPr>
          <w:rFonts w:ascii="Times New Roman"/>
          <w:b w:val="false"/>
          <w:i w:val="false"/>
          <w:color w:val="ff0000"/>
          <w:sz w:val="28"/>
        </w:rPr>
        <w:t>1213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26.09.2001 N </w:t>
      </w:r>
      <w:r>
        <w:rPr>
          <w:rFonts w:ascii="Times New Roman"/>
          <w:b w:val="false"/>
          <w:i w:val="false"/>
          <w:color w:val="ff0000"/>
          <w:sz w:val="28"/>
        </w:rPr>
        <w:t>1246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1365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ff0000"/>
          <w:sz w:val="28"/>
        </w:rPr>
        <w:t xml:space="preserve">1369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02.11.2001 N </w:t>
      </w:r>
      <w:r>
        <w:rPr>
          <w:rFonts w:ascii="Times New Roman"/>
          <w:b w:val="false"/>
          <w:i w:val="false"/>
          <w:color w:val="ff0000"/>
          <w:sz w:val="28"/>
        </w:rPr>
        <w:t>1389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07.11.2001 N </w:t>
      </w:r>
      <w:r>
        <w:rPr>
          <w:rFonts w:ascii="Times New Roman"/>
          <w:b w:val="false"/>
          <w:i w:val="false"/>
          <w:color w:val="ff0000"/>
          <w:sz w:val="28"/>
        </w:rPr>
        <w:t>1409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10.11.2001 N </w:t>
      </w:r>
      <w:r>
        <w:rPr>
          <w:rFonts w:ascii="Times New Roman"/>
          <w:b w:val="false"/>
          <w:i w:val="false"/>
          <w:color w:val="ff0000"/>
          <w:sz w:val="28"/>
        </w:rPr>
        <w:t>1433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10.01.2002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27.02.2002 N </w:t>
      </w:r>
      <w:r>
        <w:rPr>
          <w:rFonts w:ascii="Times New Roman"/>
          <w:b w:val="false"/>
          <w:i w:val="false"/>
          <w:color w:val="ff0000"/>
          <w:sz w:val="28"/>
        </w:rPr>
        <w:t>254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12.06.2002 N </w:t>
      </w:r>
      <w:r>
        <w:rPr>
          <w:rFonts w:ascii="Times New Roman"/>
          <w:b w:val="false"/>
          <w:i w:val="false"/>
          <w:color w:val="ff0000"/>
          <w:sz w:val="28"/>
        </w:rPr>
        <w:t>636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17.06.2002 N </w:t>
      </w:r>
      <w:r>
        <w:rPr>
          <w:rFonts w:ascii="Times New Roman"/>
          <w:b w:val="false"/>
          <w:i w:val="false"/>
          <w:color w:val="ff0000"/>
          <w:sz w:val="28"/>
        </w:rPr>
        <w:t>660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17.07.2002 N </w:t>
      </w:r>
      <w:r>
        <w:rPr>
          <w:rFonts w:ascii="Times New Roman"/>
          <w:b w:val="false"/>
          <w:i w:val="false"/>
          <w:color w:val="ff0000"/>
          <w:sz w:val="28"/>
        </w:rPr>
        <w:t>794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18.09.2002 N </w:t>
      </w:r>
      <w:r>
        <w:rPr>
          <w:rFonts w:ascii="Times New Roman"/>
          <w:b w:val="false"/>
          <w:i w:val="false"/>
          <w:color w:val="ff0000"/>
          <w:sz w:val="28"/>
        </w:rPr>
        <w:t>1032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26.11.2002 </w:t>
      </w:r>
      <w:r>
        <w:rPr>
          <w:rFonts w:ascii="Times New Roman"/>
          <w:b w:val="false"/>
          <w:i w:val="false"/>
          <w:color w:val="ff0000"/>
          <w:sz w:val="28"/>
        </w:rPr>
        <w:t>N 1258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28.11.2002 </w:t>
      </w:r>
      <w:r>
        <w:rPr>
          <w:rFonts w:ascii="Times New Roman"/>
          <w:b w:val="false"/>
          <w:i w:val="false"/>
          <w:color w:val="ff0000"/>
          <w:sz w:val="28"/>
        </w:rPr>
        <w:t>N 1268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22.01.2003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20.05.2003 </w:t>
      </w:r>
      <w:r>
        <w:rPr>
          <w:rFonts w:ascii="Times New Roman"/>
          <w:b w:val="false"/>
          <w:i w:val="false"/>
          <w:color w:val="ff0000"/>
          <w:sz w:val="28"/>
        </w:rPr>
        <w:t>N 467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03.06.2003 </w:t>
      </w:r>
      <w:r>
        <w:rPr>
          <w:rFonts w:ascii="Times New Roman"/>
          <w:b w:val="false"/>
          <w:i w:val="false"/>
          <w:color w:val="ff0000"/>
          <w:sz w:val="28"/>
        </w:rPr>
        <w:t>N 517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07.07.2003 N </w:t>
      </w:r>
      <w:r>
        <w:rPr>
          <w:rFonts w:ascii="Times New Roman"/>
          <w:b w:val="false"/>
          <w:i w:val="false"/>
          <w:color w:val="ff0000"/>
          <w:sz w:val="28"/>
        </w:rPr>
        <w:t>662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22.07.2003 </w:t>
      </w:r>
      <w:r>
        <w:rPr>
          <w:rFonts w:ascii="Times New Roman"/>
          <w:b w:val="false"/>
          <w:i w:val="false"/>
          <w:color w:val="ff0000"/>
          <w:sz w:val="28"/>
        </w:rPr>
        <w:t>N 724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20.08.2003 </w:t>
      </w:r>
      <w:r>
        <w:rPr>
          <w:rFonts w:ascii="Times New Roman"/>
          <w:b w:val="false"/>
          <w:i w:val="false"/>
          <w:color w:val="ff0000"/>
          <w:sz w:val="28"/>
        </w:rPr>
        <w:t>N 833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02.10.2003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1015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1018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08.10.2003 </w:t>
      </w:r>
      <w:r>
        <w:rPr>
          <w:rFonts w:ascii="Times New Roman"/>
          <w:b w:val="false"/>
          <w:i w:val="false"/>
          <w:color w:val="ff0000"/>
          <w:sz w:val="28"/>
        </w:rPr>
        <w:t>N 1039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10.12.2003 </w:t>
      </w:r>
      <w:r>
        <w:rPr>
          <w:rFonts w:ascii="Times New Roman"/>
          <w:b w:val="false"/>
          <w:i w:val="false"/>
          <w:color w:val="ff0000"/>
          <w:sz w:val="28"/>
        </w:rPr>
        <w:t>N 1256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08.01.2004 </w:t>
      </w:r>
      <w:r>
        <w:rPr>
          <w:rFonts w:ascii="Times New Roman"/>
          <w:b w:val="false"/>
          <w:i w:val="false"/>
          <w:color w:val="ff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04.03.2004 </w:t>
      </w:r>
      <w:r>
        <w:rPr>
          <w:rFonts w:ascii="Times New Roman"/>
          <w:b w:val="false"/>
          <w:i w:val="false"/>
          <w:color w:val="ff0000"/>
          <w:sz w:val="28"/>
        </w:rPr>
        <w:t>N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01.06.2004 </w:t>
      </w:r>
      <w:r>
        <w:rPr>
          <w:rFonts w:ascii="Times New Roman"/>
          <w:b w:val="false"/>
          <w:i w:val="false"/>
          <w:color w:val="ff0000"/>
          <w:sz w:val="28"/>
        </w:rPr>
        <w:t>N 606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08.06.2004 </w:t>
      </w:r>
      <w:r>
        <w:rPr>
          <w:rFonts w:ascii="Times New Roman"/>
          <w:b w:val="false"/>
          <w:i w:val="false"/>
          <w:color w:val="ff0000"/>
          <w:sz w:val="28"/>
        </w:rPr>
        <w:t>N 635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11.08.2004 </w:t>
      </w:r>
      <w:r>
        <w:rPr>
          <w:rFonts w:ascii="Times New Roman"/>
          <w:b w:val="false"/>
          <w:i w:val="false"/>
          <w:color w:val="ff0000"/>
          <w:sz w:val="28"/>
        </w:rPr>
        <w:t>N 842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13.08.2004 </w:t>
      </w:r>
      <w:r>
        <w:rPr>
          <w:rFonts w:ascii="Times New Roman"/>
          <w:b w:val="false"/>
          <w:i w:val="false"/>
          <w:color w:val="ff0000"/>
          <w:sz w:val="28"/>
        </w:rPr>
        <w:t>N 860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27.08.2004 </w:t>
      </w:r>
      <w:r>
        <w:rPr>
          <w:rFonts w:ascii="Times New Roman"/>
          <w:b w:val="false"/>
          <w:i w:val="false"/>
          <w:color w:val="ff0000"/>
          <w:sz w:val="28"/>
        </w:rPr>
        <w:t>N 901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07.09.2004 </w:t>
      </w:r>
      <w:r>
        <w:rPr>
          <w:rFonts w:ascii="Times New Roman"/>
          <w:b w:val="false"/>
          <w:i w:val="false"/>
          <w:color w:val="ff0000"/>
          <w:sz w:val="28"/>
        </w:rPr>
        <w:t>N 937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22.10.2004 </w:t>
      </w:r>
      <w:r>
        <w:rPr>
          <w:rFonts w:ascii="Times New Roman"/>
          <w:b w:val="false"/>
          <w:i w:val="false"/>
          <w:color w:val="ff0000"/>
          <w:sz w:val="28"/>
        </w:rPr>
        <w:t>N 1094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29.10.2004 </w:t>
      </w:r>
      <w:r>
        <w:rPr>
          <w:rFonts w:ascii="Times New Roman"/>
          <w:b w:val="false"/>
          <w:i w:val="false"/>
          <w:color w:val="ff0000"/>
          <w:sz w:val="28"/>
        </w:rPr>
        <w:t>N 1130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11.04.2005 </w:t>
      </w:r>
      <w:r>
        <w:rPr>
          <w:rFonts w:ascii="Times New Roman"/>
          <w:b w:val="false"/>
          <w:i w:val="false"/>
          <w:color w:val="ff0000"/>
          <w:sz w:val="28"/>
        </w:rPr>
        <w:t>N 327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27.05.2005 </w:t>
      </w:r>
      <w:r>
        <w:rPr>
          <w:rFonts w:ascii="Times New Roman"/>
          <w:b w:val="false"/>
          <w:i w:val="false"/>
          <w:color w:val="ff0000"/>
          <w:sz w:val="28"/>
        </w:rPr>
        <w:t>N 525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613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3); от 25.07.2005 </w:t>
      </w:r>
      <w:r>
        <w:rPr>
          <w:rFonts w:ascii="Times New Roman"/>
          <w:b w:val="false"/>
          <w:i w:val="false"/>
          <w:color w:val="ff0000"/>
          <w:sz w:val="28"/>
        </w:rPr>
        <w:t>N 773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27.07.2005 </w:t>
      </w:r>
      <w:r>
        <w:rPr>
          <w:rFonts w:ascii="Times New Roman"/>
          <w:b w:val="false"/>
          <w:i w:val="false"/>
          <w:color w:val="ff0000"/>
          <w:sz w:val="28"/>
        </w:rPr>
        <w:t>N 779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28.07.2005 </w:t>
      </w:r>
      <w:r>
        <w:rPr>
          <w:rFonts w:ascii="Times New Roman"/>
          <w:b w:val="false"/>
          <w:i w:val="false"/>
          <w:color w:val="ff0000"/>
          <w:sz w:val="28"/>
        </w:rPr>
        <w:t>N 786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853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19.08.2005 N </w:t>
      </w:r>
      <w:r>
        <w:rPr>
          <w:rFonts w:ascii="Times New Roman"/>
          <w:b w:val="false"/>
          <w:i w:val="false"/>
          <w:color w:val="ff0000"/>
          <w:sz w:val="28"/>
        </w:rPr>
        <w:t>855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09.12.2005 N </w:t>
      </w:r>
      <w:r>
        <w:rPr>
          <w:rFonts w:ascii="Times New Roman"/>
          <w:b w:val="false"/>
          <w:i w:val="false"/>
          <w:color w:val="ff0000"/>
          <w:sz w:val="28"/>
        </w:rPr>
        <w:t>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163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01.07.2006); от 26.04.2006 N </w:t>
      </w:r>
      <w:r>
        <w:rPr>
          <w:rFonts w:ascii="Times New Roman"/>
          <w:b w:val="false"/>
          <w:i w:val="false"/>
          <w:color w:val="ff0000"/>
          <w:sz w:val="28"/>
        </w:rPr>
        <w:t>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16.05.2006 N </w:t>
      </w:r>
      <w:r>
        <w:rPr>
          <w:rFonts w:ascii="Times New Roman"/>
          <w:b w:val="false"/>
          <w:i w:val="false"/>
          <w:color w:val="ff0000"/>
          <w:sz w:val="28"/>
        </w:rPr>
        <w:t>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647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02.08.2006 N </w:t>
      </w:r>
      <w:r>
        <w:rPr>
          <w:rFonts w:ascii="Times New Roman"/>
          <w:b w:val="false"/>
          <w:i w:val="false"/>
          <w:color w:val="ff0000"/>
          <w:sz w:val="28"/>
        </w:rPr>
        <w:t>730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931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23.12.2006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01.01.2007); от 19.02.2007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29.05.2007 N </w:t>
      </w:r>
      <w:r>
        <w:rPr>
          <w:rFonts w:ascii="Times New Roman"/>
          <w:b w:val="false"/>
          <w:i w:val="false"/>
          <w:color w:val="ff0000"/>
          <w:sz w:val="28"/>
        </w:rPr>
        <w:t>438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04.02.2009); от 30.12.2009 </w:t>
      </w:r>
      <w:r>
        <w:rPr>
          <w:rFonts w:ascii="Times New Roman"/>
          <w:b w:val="false"/>
          <w:i w:val="false"/>
          <w:color w:val="ff0000"/>
          <w:sz w:val="28"/>
        </w:rPr>
        <w:t>№ 2301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31.03.2010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02.02.2011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25.02.2011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Уполномоченный орган    !   Вид лицензируемой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 2              !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 Комитет                   Разработка,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промышленности            ремонт и реализация вооружения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научно-техни-           и боеприпасов к нему,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ческого развития          техники, запасных частей,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Министерства              комплектующих элементов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индустрии и               приборов к ним, если они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торговли                  используются в других отраслях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                а также специальных материалов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                 оборудования для их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включая монтаж, наладку,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использование, хранение,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сервисное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Разработка, производство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реализация взрывчатых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пиротехнических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изделий с их применением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исключением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пиротехнических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изделий с их применением)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Ликвидация (уничтожение,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утилизация, захоронение)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переработка высвобождаемых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военно-технических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Разработка,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ремонт, торговля, приобретение,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экспонирование боевого ручного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стрелкового оружия и патронов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производство, переработка,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перевозка, приобретение,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реализация, использование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уничтожение ядов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утвержденному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Казахстан;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Национальное             Все виды по использованию космичес-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космическое агентство    кого пространства, включая создание,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производство, эксплуатацию, ремонт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модернизацию ракетно-космической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техники, использование наземной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инфраструктуры для обеспечения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функционирования (полигон, командно-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измерительный комплекс, стендовая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база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Комитет транспортного    Перевозка пассажиров 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контроля Министерства    речным, морским и железнодорожным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транспорта и коммуника- 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ций Республики Казахстан международные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пассажиров и грузов автомобильным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транспортом; перевозки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грузов всеми видами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кроме воздушного;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изготовление и ремонт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подвижного состава; изготовление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ремонт специальных контейнеров,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применяемых для перевозки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грузов; деятельность морских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речных портов, связанная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обслуживанием судов,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грузов    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4. Комитет по атомной       Все виды деятельности,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энергетике Министерства  с использованием атомной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энергетики и минеральных в соответствии с законодательными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ресурсов Республики     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изготовление и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продукции, содержащей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радиоактивные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количествах, превышающих норму,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допустимую для их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 необходимости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специальных средств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разработка, производство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реализация рентгеновского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оборудования, приборов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радиоактивных веществ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изотопов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09.06.2008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6. Местные исполнительные  Проектирование (проектные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органы областей         для строительства)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(города республи-       взрыво- и пожароопасных и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канского значения,      производств,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столицы),               газонефтепроводов, подъемных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осуществляющие          сооружений, а также котлов, сосудов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государственный         и трубопроводов, работающих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архитектурно-           давлением. Перечень производств,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строительный контроль   оборудования, объектов,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(услуг) утверждается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монтаж (до этапа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производства) бурового,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нефтегазопромыслового,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геологоразведочного, горно-шахтного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оборудования, взрывозащищенного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электротехнического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аппаратуры и систем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противоаварийной защиты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сигнализации, подъемных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 также котлов, сосудов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трубопроводов, работающих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строительные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газификации жилых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коммунально-бытовых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проектирование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охранно-пожарной сигнализации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противопожарной автоматики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монтаж, ремонт и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пассажирских лифтов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проектирование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общереспубликанских магистральных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международных линий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проектно-изыскательские, экспертные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строительно-монтажные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работы по производству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материалов, изделий и конструкций,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 исключением работ по распиловке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круглого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7-9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7-9 исключены - N 660 от 17.06.2002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10. Министерство           разработка, производство,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внутренних дел         торговля, приобретение,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 коллекционирование, экспонирование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огнестрельного гражданского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служебного оружия и патронов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холодного оружия,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пиротехнических веществ и изделий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их применением, а также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самообороны;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оказание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субъектами юридических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связанных с сыскной (детективной)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деятельность, связанная с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дорожного движения: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установка, монтаж, ремонт, 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технических средств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осуществление охранной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юридическими и физическими лицами,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монтаж, наладка и 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средств охранной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сигнализации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Министерство          следующие подвиды медицинской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       кроме деятельности, осуществляемой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 территории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санитарно-гигиеническая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противоэпидемическая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деятельность: гигиеническое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населения, санитарно-эпидемиологическая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экспертиза, производство, переработка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реализация средств и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дезинфекции, дезинсекции, дератизации,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также видов работ и услуг, связанных с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санитарно-гигиенические и лабораторные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исследования: бактериологические,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вирусологические, измерение 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факторов (шума, вибрации, электромагнитных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полей и других), паразитологические,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радиометрия и дозиметрия,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санитарно-химические, токсикологические;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экспертиза: судебно-медицинская,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психиатрическая (в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судебно-психолого-психиатрическая,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наркологическая и судебно-наркологическая);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экспертиза временной нетрудоспособности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профессиональной пригодности;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следующие подвиды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деятельности, осуществляемые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первичная медико-санитарная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доврачебная, квалифицированная, скорая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диагностика: радиологическая,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рентгенологическая, ультразвуковая,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функциональная, эндоскопическая,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патологическая анатомия;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лабораторная диагностика: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бактериологические, биохимические,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иммунологические исследования, лабораторная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диагностика вируса иммунодефицита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(ВИЧ-диагностика), общеклинические,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серологические, цитологические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заготовка, консервация, переработка,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хранение и реализация крови 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консультативно-диагностическая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стационарная медицинская помощь взрослому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(или) детскому населению -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акушерство и гинекология;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педиатрия;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инфекционные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терапия: общая, невропатология,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кардиология, ревматология,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гастроэнтерология, нефрология,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пульмонология, эндокринология, аллергология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(иммунология), гематология,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профессиональная патология, семейный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хирургия: общая, трансплантология,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кардиохирургия, ангиохирургия, пластическая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хирургия, челюстно-лицевая, нейрохирургия,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оториноларингология, офтальмология,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трансфузиология, урология, травматология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дерматовенерология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(дерматокосметология);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психиатрия: наркология, психотерапия,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сексопатология, медицинская психология;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фтизиатрия;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онкология;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стоматология;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традиционная медицина: гомеопатия,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гирудотерапия, мануальная терапия,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рефлексотерапия, фитотерапия и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средствами природного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медицинская реабилитология: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физиотерапия, массаж, лечебная физкультура;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спортивная 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анестезиология и реаниматология;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следующие подвиды фармацевтической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производство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производство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производство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оптовая реализация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оптовая реализация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оптовая реализация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подвиды деятельности,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психотропных веществ и прекурсоров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системе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производство, перевозка, приобретение,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хранение, распределение, реализация,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использование, уничтожение наркотических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средств, психотропных веществ и прекурсоров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системе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269 от 4.03.2004 г.) 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13. Агентство Республики     Производство землеустроительных,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управлению  топографо-геодезических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земельными ресурсами     и картографических работ 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14.Комитет по стандартизации, Производство и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метрологии и сертификации 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                 изготовление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флага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герба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а также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объектов с их изображением;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02.02.2011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16. Комитет по надзору и     Образовательная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аттестации в сфере       юридических лиц, дающих среднее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образования и науки      общее и среднее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образования образование (в части работ,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науки Республики       выполняемых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республиканского значения),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высшее профессиональное,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послевузовское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образование,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специальностям;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17. Министерство юстиции     судебно-экспертная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17-1.Комитет регистрационной оценка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службы и оказания       адвокатская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правовой помощи         нотариальная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 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17-2.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17-3. Комитет по исполнению        деятельность частных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судебных актов              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269 от 4.03.2004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890 от 28.06.2001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1369 от 28.10.2001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21.  Национальный Банк            деятельность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виды банковских операций,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проведение следующих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банковских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межбанковский клиринг: сбор,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сверка, сортировка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подтверждение платежей,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проведение их взаимозачета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определение чистых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участников клиринга - банков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сейфовые операции: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хранению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выпущенных в документарной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форме, документов и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клиентов, включая сдачу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аренду сейфовых ящиков, шкафов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выпуск платежных карточек;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инкассация и пересылка банкнот,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монет и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организация обменных операций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иностранной валютой;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операции,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использованием валютных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ценностей 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21-1. Агентство Республики       деятельность банков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регулированию  проведение банковских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надзору финансового рынка операций,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финансовых организаций    банковским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деятельность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товариществ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отдельных видов банковских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иных операций,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банковским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деятельность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банковских операций,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проведение отдельных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банковских и иных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предусмотренных банковским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операций, указанных в строке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настоящего Перечня;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профессиональная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рынке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деятельность организаторов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торгов с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деятельность по привлечению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пенсионных взносов 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осуществлению пенсионных выплат;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деятельность в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"страхование жизни" и в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"общее страхование",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деятельность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перестрахованию,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страховых брокеров, актуарная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деятельность на страховом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рынке";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деятельность кредитного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(Строка, порядковый номер 22 исключена -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РК от 6 ноября 1998 г. N 1133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P981133_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23. Комитет национальной     Разработка, производство, ремонт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             реализация криптографических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защиты информации,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технических средств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специальных оперативно-розыскных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24. Министерство труда       Деятельность, связанная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социальной защиты      вывозом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населения Республики     из Республики Казахстан за границу,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кроме деятельности, осуществляемой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территории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269 от 4.03.2004 г.) 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Министерство сельского    Деятельность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 Республики     (формуляции), реализации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применению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первичная переработка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хлопка-сырца в хлопок-волокно.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19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855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27-1. Областные (города     услуги инструктора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республиканского         образовательная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значения, столицы)       юридических лиц, 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исполнительные органы    начальное общее, основное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общее или среднее общее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образование; начальное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профессиональное образование,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том числе по профессиям;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среднее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образование, а также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дошкольных и внешкольных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(за исключением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услуг, выполняемых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республиканского значения);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сбор (заготовка),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переработка и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юридическими лицами лома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деятельность, связанная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привлечением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эксплуатация котлов (с суммарной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тепловой мощностью до 100 Гкал/час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включительно) и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эксплуатация сосудов, работающих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 давлением (в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промышленных холодильных установок,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бытовых газовых баллонов);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 виды фармацевтической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изготовление, розничная и оптовая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следующие подвиды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деятельности, за исключением,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осуществляемых республиканскими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организациями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первичная медико-санитарная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доврачебная, квалифицированная, скорая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медицинская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диагностика: радиологическая,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рентгенологическая, ультразвуковая,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функциональная, эндоскопическая,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патологическая анатомия;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лабораторная диагностика: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бактериологические, биохимические,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иммунологические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лабораторная диагностика вируса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иммунодефицита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(ВИЧ-диагностика), общеклинические,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серологические, цитологические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заготовка, консервация, переработка,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хранение и реализация крови 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консультативно-диагностическая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стационарная медицинская помощь взрослому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(или) детскому населению -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акушерство и гинекология;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педиатрия;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инфекционные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терапия: общая, невропатология,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кардиология, ревматология,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гастроэнтерология, нефрология,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пульмонология, эндокринология,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аллергология (иммунология), гематология,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профессиональная патология, семейный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хирургия: общая, трансплантология,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кардиохирургия, ангиохирургия,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пластическая хирургия, челюстно-лицевая,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нейрохирургия, оториноларингология,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офтальмология, трансфузиология, урология,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травматология и ортопедия;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дерматовенерология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(дерматокосметология);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психиатрия: наркология, психотерапия,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сексопатология, медицинская психология;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фтизиатрия;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онкология;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стоматология;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традиционная медицина: гомеопатия,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гирудотерапия, мануальная терапия,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рефлексотерапия, фитотерапия и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средствами природного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медицинская реабилитология: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физиотерапия, массаж, лечебная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физкультура;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спортивная 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анестезиология и реаниматология;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следующие подвиды фармацевтической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изготовление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изготовление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розничная реализация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розничная реализация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розничная реализация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хранение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деятельность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(формуляции), реализации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применению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(ядохимикатов);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деятельность физкультурно-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оздоровительных, спортивных клубов,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центров, секций и других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осуществляющих физкультурно-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оздоровительную и спортивную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деятельность юридических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физических лиц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физкультурно-оздоровительных,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спортивных услуг на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сооружениях первой, второй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третьей категорий;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деятельность местных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объединений, союзов, ассоциаций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(областных федераций), связанная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оказанием услуг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деятельность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строительства жилых зданий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привлечения денег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юридических лиц для долевого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участия в жилищном строительстве.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27-2 Комитет индустрии       Деятельность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туризма Министерства    игорного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туризма и спорта        туроператорская, турагентская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1334 от 8.09.99)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29. (исключена - N 467 от 20.05.2003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269 от 4.03.2004 г.) </w:t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31. Министерство             Аудиторская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 Республики       (кроме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 аудиторской деятельности) 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31-1. Налоговый комитет      Организация и проведение лотерей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 финансов   (кроме государственных (национальных)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 на территории Республики Казахстан;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производство этилового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алкогольной продукции, импорт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алкогольной продукции, хранение,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оптовая и (или) розничная реализация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алкогольной продукции,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по хранению, оптовой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(или) розничной реализации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продукции на территории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производство табачных изделий; 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32. Министерство по          Монтаж,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чрезвычайным ситуациям   наладка и техническое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обслуживание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пожарной сигнализации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противопожарной автоматики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производство противопожарной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 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противопожарной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поисково-спасательные,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горноспасательные,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газоспасательные,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противофонтанные работы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эксплуатация подъемных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(самоходные грузоподъемные краны);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1258 от 26.11.2002 г.)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72 от 22.01.2003 г.) 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35. Местный исполнительный  Туристическая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орган  г. Алматы         в  г. Алматы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вывоз рабочей силы из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 за границу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деятельность по перевозке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пассажиров и грузов автомобильным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транспортом в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36. Комитет по спорту       деятельность юридических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туризма и  физических лиц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Республики       физкультурно-оздоровительных,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 спортивных услуг на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сооружениях высшей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 также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республиканских и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общественных объединений, союзов,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ассоциаций (федераций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спорта), связанная с оказанием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услуг в сфере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культуры и спорта; 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38. Комитет по борьбе с       Деятельность, связанная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наркобизнесом и контролю  оборотом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оборотом наркотиков    средств,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внутренних   веществ,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 Республики Казахстан  за исключением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системе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разработка,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переработка, перевозка, пересылка,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приобретение,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распределение, реализация,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использование, уничтожение;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культивирование, сбор, заготовка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растений и трав,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наркотические средства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психотропные вещества; 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17.07.2002 </w:t>
      </w:r>
      <w:r>
        <w:rPr>
          <w:rFonts w:ascii="Times New Roman"/>
          <w:b w:val="false"/>
          <w:i w:val="false"/>
          <w:color w:val="000000"/>
          <w:sz w:val="28"/>
        </w:rPr>
        <w:t>N 794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41. Комитет по работе        деятельность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несостоятельными       имуществом и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должниками               неплатежеспособных должников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финансов    в процедурах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Комитет по культуре      деятельность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культуры   археологических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информации            научно-реставрационных работ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 памятниках истории и культуры     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43. Комитет лесного и        деятельность по заготовке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охотничьего хозяйства    на участках государственного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сельского   фонда, осуществляемой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 Республики     лесопользователями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работы по распиловке круглого леса 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44. Министерство охраны      природоохранное проектирование,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окружающей среды         нормирование и работы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экологической экспертизы;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экологически опасные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перечню, утверждаемому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экологическая аудиторская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</w:p>
    <w:bookmarkEnd w:id="38"/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45-1. Комитет связи и        деятельность по удостоверению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информатизации              соответствия открытого ключа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   электронной цифровой подписи закрытому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                ключу электронной цифровой подписи,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также по подтверждению достоверности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предоставление услуг в области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местная телефонная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междугородная телефонная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международная телефонная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IP-телефония (Интернет-телефония);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передача данных (в том числе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Интернет и телеграфной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телекоммуникации по выделенной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спутниковая подвижная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сотовая связь (с указанием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стандарта);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мобильная телекоммуникационная связь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том числе услуги подвижной радио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(радиотелефонной) связи, транкинговой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пейджинговой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предоставление каналов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почтовая связь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45-2. Комитет информации      деятельность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архивов Министерства  телевизионного и (или) радиовещания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 и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46. Комитет по водным         Специальное водопользование,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ресурсам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              забор и использование воды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сельского хозяйства       объеме свыше пятидесяти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 кубических метров в сутки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поверхностных водных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нужд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промышленности,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рыбоводства и транспорта;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забор и подача воды из поверхностных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водных объектов вторичному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водопользователю; 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47. Канцелярия                все виды деятельности по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Премьер-Министра         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 Республики Казахстан,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разработку, изготовление, монтаж,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наладку, использование,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ремонт и сервисное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технических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информации, защищенных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средств обработки информации;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29 декабря 1995 г. N 1894</w:t>
      </w:r>
    </w:p>
    <w:bookmarkStart w:name="z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19.01.2005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01.02.2005).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Start w:name="z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ЛИЦЕНЗИЯ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наименование, местонахождение, реквизиты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лица/полностью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занятие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вида деятельности (действия)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лицензировании")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действия лицензии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Закона Республики Казахстан "О лицензировании")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выдавший лицензию_____________________________________________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(фамилия и инициалы руководителя (уполномоченного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лицензии "__"_________20___г.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 _________N_________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____________________________</w:t>
      </w:r>
    </w:p>
    <w:bookmarkStart w:name="z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29 декабря 1995 г. N 1894</w:t>
      </w:r>
    </w:p>
    <w:bookmarkEnd w:id="45"/>
    <w:bookmarkStart w:name="z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19.01.2005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01.02.2005).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Государственный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bookmarkStart w:name="z3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ГОСУДАРСТВЕННОЙ ЛИЦЕНЗИИ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Номер лицензии______N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Дата выдачи лицензии "__"________20_г.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лицензируемых видов работ и услуг, входящих в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лицензируемого вида деятельности_____________________________________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Филиалы, представительства___________________________________________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(полное наименование, местонахождение,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Производственная база________________________________________________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выдавший приложение к лицензии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(полное наименование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выдавшего приложение к лицензии)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(уполномоченное лицо)___________________________________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 и инициалы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органа, выдавшего приложение к лицензии) </w:t>
      </w:r>
    </w:p>
    <w:bookmarkStart w:name="z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выдачи приложения к лицензии "__"________20__г.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приложения к лицензии________N_________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 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29 декабря 1995 г. N 1894 </w:t>
      </w:r>
    </w:p>
    <w:bookmarkEnd w:id="48"/>
    <w:bookmarkStart w:name="z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Перечень лицензируемых видов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которым необходимо заключение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санитарно-эпидемиологической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области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промышленной безопасности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энергетического надзора </w:t>
      </w:r>
    </w:p>
    <w:bookmarkEnd w:id="49"/>
    <w:bookmarkStart w:name="z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31.07.1997 </w:t>
      </w:r>
      <w:r>
        <w:rPr>
          <w:rFonts w:ascii="Times New Roman"/>
          <w:b w:val="false"/>
          <w:i w:val="false"/>
          <w:color w:val="ff0000"/>
          <w:sz w:val="28"/>
        </w:rPr>
        <w:t>N 1196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22.02.2000 </w:t>
      </w:r>
      <w:r>
        <w:rPr>
          <w:rFonts w:ascii="Times New Roman"/>
          <w:b w:val="false"/>
          <w:i w:val="false"/>
          <w:color w:val="ff0000"/>
          <w:sz w:val="28"/>
        </w:rPr>
        <w:t>N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02.03.2000 </w:t>
      </w:r>
      <w:r>
        <w:rPr>
          <w:rFonts w:ascii="Times New Roman"/>
          <w:b w:val="false"/>
          <w:i w:val="false"/>
          <w:color w:val="ff0000"/>
          <w:sz w:val="28"/>
        </w:rPr>
        <w:t>N 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19.04.2001 </w:t>
      </w:r>
      <w:r>
        <w:rPr>
          <w:rFonts w:ascii="Times New Roman"/>
          <w:b w:val="false"/>
          <w:i w:val="false"/>
          <w:color w:val="ff0000"/>
          <w:sz w:val="28"/>
        </w:rPr>
        <w:t>N 522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07.06.2001 </w:t>
      </w:r>
      <w:r>
        <w:rPr>
          <w:rFonts w:ascii="Times New Roman"/>
          <w:b w:val="false"/>
          <w:i w:val="false"/>
          <w:color w:val="ff0000"/>
          <w:sz w:val="28"/>
        </w:rPr>
        <w:t>N 767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19.05.2003 </w:t>
      </w:r>
      <w:r>
        <w:rPr>
          <w:rFonts w:ascii="Times New Roman"/>
          <w:b w:val="false"/>
          <w:i w:val="false"/>
          <w:color w:val="ff0000"/>
          <w:sz w:val="28"/>
        </w:rPr>
        <w:t>N 458</w:t>
      </w:r>
      <w:r>
        <w:rPr>
          <w:rFonts w:ascii="Times New Roman"/>
          <w:b w:val="false"/>
          <w:i w:val="false"/>
          <w:color w:val="ff0000"/>
          <w:sz w:val="28"/>
        </w:rPr>
        <w:t>; от 08.01.2004</w:t>
      </w:r>
      <w:r>
        <w:rPr>
          <w:rFonts w:ascii="Times New Roman"/>
          <w:b w:val="false"/>
          <w:i w:val="false"/>
          <w:color w:val="ff0000"/>
          <w:sz w:val="28"/>
        </w:rPr>
        <w:t xml:space="preserve"> N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04.03.2004 </w:t>
      </w:r>
      <w:r>
        <w:rPr>
          <w:rFonts w:ascii="Times New Roman"/>
          <w:b w:val="false"/>
          <w:i w:val="false"/>
          <w:color w:val="ff0000"/>
          <w:sz w:val="28"/>
        </w:rPr>
        <w:t>N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08.06.2004 </w:t>
      </w:r>
      <w:r>
        <w:rPr>
          <w:rFonts w:ascii="Times New Roman"/>
          <w:b w:val="false"/>
          <w:i w:val="false"/>
          <w:color w:val="ff0000"/>
          <w:sz w:val="28"/>
        </w:rPr>
        <w:t>N 635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11.08.2004 </w:t>
      </w:r>
      <w:r>
        <w:rPr>
          <w:rFonts w:ascii="Times New Roman"/>
          <w:b w:val="false"/>
          <w:i w:val="false"/>
          <w:color w:val="ff0000"/>
          <w:sz w:val="28"/>
        </w:rPr>
        <w:t>N 842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13.08.2004 </w:t>
      </w:r>
      <w:r>
        <w:rPr>
          <w:rFonts w:ascii="Times New Roman"/>
          <w:b w:val="false"/>
          <w:i w:val="false"/>
          <w:color w:val="ff0000"/>
          <w:sz w:val="28"/>
        </w:rPr>
        <w:t>N 860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613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3); от 09.06.2008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0"/>
    <w:bookmarkStart w:name="z1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Перечень лицензируемых видов деятельности, по</w:t>
      </w:r>
      <w:r>
        <w:br/>
      </w:r>
      <w:r>
        <w:rPr>
          <w:rFonts w:ascii="Times New Roman"/>
          <w:b/>
          <w:i w:val="false"/>
          <w:color w:val="000000"/>
        </w:rPr>
        <w:t>
которым необходимо заключение органов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санитарно-эпидемиологической службы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Раздел 1 с изменениями, внесенными постановлениями Правительства РК от 17.07.2002 </w:t>
      </w:r>
      <w:r>
        <w:rPr>
          <w:rFonts w:ascii="Times New Roman"/>
          <w:b w:val="false"/>
          <w:i w:val="false"/>
          <w:color w:val="ff0000"/>
          <w:sz w:val="28"/>
        </w:rPr>
        <w:t>N 794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20.08.2003 </w:t>
      </w:r>
      <w:r>
        <w:rPr>
          <w:rFonts w:ascii="Times New Roman"/>
          <w:b w:val="false"/>
          <w:i w:val="false"/>
          <w:color w:val="ff0000"/>
          <w:sz w:val="28"/>
        </w:rPr>
        <w:t>N 833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02.10.2003 </w:t>
      </w:r>
      <w:r>
        <w:rPr>
          <w:rFonts w:ascii="Times New Roman"/>
          <w:b w:val="false"/>
          <w:i w:val="false"/>
          <w:color w:val="ff0000"/>
          <w:sz w:val="28"/>
        </w:rPr>
        <w:t>N 1015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08.01.2004 </w:t>
      </w:r>
      <w:r>
        <w:rPr>
          <w:rFonts w:ascii="Times New Roman"/>
          <w:b w:val="false"/>
          <w:i w:val="false"/>
          <w:color w:val="ff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08.06.2004 </w:t>
      </w:r>
      <w:r>
        <w:rPr>
          <w:rFonts w:ascii="Times New Roman"/>
          <w:b w:val="false"/>
          <w:i w:val="false"/>
          <w:color w:val="ff0000"/>
          <w:sz w:val="28"/>
        </w:rPr>
        <w:t>N 635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19.08.2005 N </w:t>
      </w:r>
      <w:r>
        <w:rPr>
          <w:rFonts w:ascii="Times New Roman"/>
          <w:b w:val="false"/>
          <w:i w:val="false"/>
          <w:color w:val="ff0000"/>
          <w:sz w:val="28"/>
        </w:rPr>
        <w:t>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Разработка, производство, ремонт и реализация вооружения и боеприпасов к нему, криптографических средств защиты информации, специальных технических средств для проведения специальных оперативно-розыскных мероприятий, военной техники, запасных частей, комплектующих элементов и приборов к ним, если они не используются в других отраслях, а также специальных материалов и оборудования для их производства.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Разработка, производство и реализация взрывчатых и пиротехнических веществ и изделий с их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от 27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901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Все виды деятельности по использованию космического пространства, включая создание, производство, эксплуатацию, ремонт и модернизацию ракетно-космической техники, использование наземной инфраструктуры для обеспечения ее функционирования (полигон, командно-измерительный комплекс, стендовая база и др.).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Производство, транспортировка, переработка и реализация урана и других делящихся материалов, а также изделий из них.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Изготовление и реализация продукции, содержащей радиоактивные вещества в количествах, превышающих норму, допустимую для их использования без необходимости применения специальных средств защиты.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Производство и реализация боевых отравляющих веществ и средств защиты от них.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Ликвидация (уничтожение, утилизация, захоронение) и переработка высвобождаемых военно-технических средств.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Производство химических средств самообороны.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Правительства РК от 19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855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Разработка, производство и реализация рентгеновского оборудования, приборов и оборудования с использованием радиоактивных веществ и изотопов.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Изготовление и реализация лечебных препаратов (кроме выращивания и продажи лечебных продуктов животных, растений и трав).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Производство строительных материалов.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Производство этилового спирта и алкогольной продукции, хранение и оптовая реализация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269 от 4.03.2004 г.)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Использование радиочастотного спектра.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Перевозка пассажиров и грузов железнодорожным, морским, речным, воздушным и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Правительства РК от 19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855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20-22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(исключены - N 269 от 4.03.2004 г.)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23. Хранение зерна.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Занятие медицинской и врачебной деятельностью.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25. Производство, переработка, перевозка, приобретение, хранение, реализация, использование и уничтожение ядов, по перечню, утвержденному Правительством Республики Казахстан.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25-1. Деятельность морских и речных портов, связанная с обслуживанием судов, пассажиров и грузов.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25-2. Деятельность по производству (формуляции), реализации и применению пестицидов (ядохимикатов).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27. Экологически опасные виды хозяйственной деятельности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28. Производство табачных изделий.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29. Специальное водопользование, в части забора и подачи воды из поверхностных водных объектов вторичному водопользователю.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30. Разработка, производство, торговля, экспонирование гражданских пиротехнических веществ и изделий с их применением.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31. Перевозка опасных грузов в сфере гражданской авиации.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32. Осуществление авиационно-химических работ.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33. Разработка, производство, ремонт, торговля, приобретение, экспонирование боевого ручного стрелкового оружия и патронов к нему.</w:t>
      </w:r>
    </w:p>
    <w:bookmarkEnd w:id="79"/>
    <w:bookmarkStart w:name="z2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лицензируемых видов деятельности, по</w:t>
      </w:r>
      <w:r>
        <w:br/>
      </w:r>
      <w:r>
        <w:rPr>
          <w:rFonts w:ascii="Times New Roman"/>
          <w:b/>
          <w:i w:val="false"/>
          <w:color w:val="000000"/>
        </w:rPr>
        <w:t>
которым необходимо заключение органов в области</w:t>
      </w:r>
      <w:r>
        <w:br/>
      </w:r>
      <w:r>
        <w:rPr>
          <w:rFonts w:ascii="Times New Roman"/>
          <w:b/>
          <w:i w:val="false"/>
          <w:color w:val="000000"/>
        </w:rPr>
        <w:t>
охраны окружающей среды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2 с изменениями, внесенными постановлениями Правительства РК от 05.07.1999 </w:t>
      </w:r>
      <w:r>
        <w:rPr>
          <w:rFonts w:ascii="Times New Roman"/>
          <w:b w:val="false"/>
          <w:i w:val="false"/>
          <w:color w:val="ff0000"/>
          <w:sz w:val="28"/>
        </w:rPr>
        <w:t>N 924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01.03.2000 </w:t>
      </w:r>
      <w:r>
        <w:rPr>
          <w:rFonts w:ascii="Times New Roman"/>
          <w:b w:val="false"/>
          <w:i w:val="false"/>
          <w:color w:val="ff0000"/>
          <w:sz w:val="28"/>
        </w:rPr>
        <w:t>N 334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22.02.2000 </w:t>
      </w:r>
      <w:r>
        <w:rPr>
          <w:rFonts w:ascii="Times New Roman"/>
          <w:b w:val="false"/>
          <w:i w:val="false"/>
          <w:color w:val="ff0000"/>
          <w:sz w:val="28"/>
        </w:rPr>
        <w:t>N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28.10.2001 </w:t>
      </w:r>
      <w:r>
        <w:rPr>
          <w:rFonts w:ascii="Times New Roman"/>
          <w:b w:val="false"/>
          <w:i w:val="false"/>
          <w:color w:val="ff0000"/>
          <w:sz w:val="28"/>
        </w:rPr>
        <w:t>N 1365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17.07.2002 </w:t>
      </w:r>
      <w:r>
        <w:rPr>
          <w:rFonts w:ascii="Times New Roman"/>
          <w:b w:val="false"/>
          <w:i w:val="false"/>
          <w:color w:val="ff0000"/>
          <w:sz w:val="28"/>
        </w:rPr>
        <w:t>N 794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20.08.2003 </w:t>
      </w:r>
      <w:r>
        <w:rPr>
          <w:rFonts w:ascii="Times New Roman"/>
          <w:b w:val="false"/>
          <w:i w:val="false"/>
          <w:color w:val="ff0000"/>
          <w:sz w:val="28"/>
        </w:rPr>
        <w:t>N 833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02.10.2003 </w:t>
      </w:r>
      <w:r>
        <w:rPr>
          <w:rFonts w:ascii="Times New Roman"/>
          <w:b w:val="false"/>
          <w:i w:val="false"/>
          <w:color w:val="ff0000"/>
          <w:sz w:val="28"/>
        </w:rPr>
        <w:t>N 1015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08.06.2004 </w:t>
      </w:r>
      <w:r>
        <w:rPr>
          <w:rFonts w:ascii="Times New Roman"/>
          <w:b w:val="false"/>
          <w:i w:val="false"/>
          <w:color w:val="ff0000"/>
          <w:sz w:val="28"/>
        </w:rPr>
        <w:t>N 635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19.08.2005 N </w:t>
      </w:r>
      <w:r>
        <w:rPr>
          <w:rFonts w:ascii="Times New Roman"/>
          <w:b w:val="false"/>
          <w:i w:val="false"/>
          <w:color w:val="ff0000"/>
          <w:sz w:val="28"/>
        </w:rPr>
        <w:t>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Разработка, производство и реализация взрывчатых и пиротехнических веществ и изделий с их применением. 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Все виды деятельности по использованию космического пространства, включая создание, производство, эксплуатацию ремонт и модернизацию ракетно-космической техники, использование наземной инфраструктуры для обеспечения ее функционирования (полигон, командно-измерительный комплекс, стендовая база и др.).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Производство, транспортировка, переработка и реализация урана и других делящихся материалов, а также изделий из них.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Изготовление и реализация продукции, содержащей радиоактивные вещества в количествах, превышающих норму, допустимую для их использования без необходимости применения специальных средств защиты.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Производство и реализация боевых отравляющих веществ и средств защиты от них.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Ликвидация (уничтожение, утилизация, захоронение) и переработка высвобождаемых военно-технических средств.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Правительства РК от 19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855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269 от 4.03.2004 г.)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Производство строительных материалов, изделий и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269 от 4.03.2004 г.)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Проектирование, строительство и эксплуатация общереспубликанских магистральных и международных линий связи.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Разработка, производство, ремонт и реализация вооружения и боеприпасов к нему, криптографических средств защиты информации, специальных технических средств для проведения специальных оперативно-розыскных мероприятий, военной техники, запасных частей, комплектующих элементов и приборов к ним, если они не используются в других отраслях, а также специальных материалов и оборудования для их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269 от 4.03.2004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исключен).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16. Проектирование, монтаж, наладка и техническое обслуживание средств охранно-пожарной сигнализации и противопожарной автоматики.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Производство алкогольной продукции.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Сбор (заготовка), хранение и переработка лома и отходов цветных и  черных металлов.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Хранение зерна. 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21. Производство, переработка, перевозка, приобретение, хранение, реализация, использование и уничтожение ядов, по перечню, утвержденному Правительством Республики Казахстан. 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21-1. Деятельность морских и речных портов, связанная с обслуживанием судов, пассажиров и грузов.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21-2. Деятельность по производству (формуляции), реализации и применению пестицидов (ядохимикатов). 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Производство табачных изделий. 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Специальное водопользование,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забор и использование воды в объеме свыше пятидесяти кубических метров в сутки из поверхностных водных объектов для нужд сельского хозяйства, промышленности, энергетики, рыбоводства 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забор и подача воды из поверхностных водных объектов вторичному водопользователю.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Разработка, производство, торговля, экспонирование гражданских пиротехнических веществ и изделий с их применением.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27. Разработка, производство, ремонт, торговля, приобретение, экспонирование боевого ручного стрелкового оружия и патронов к нему.</w:t>
      </w:r>
    </w:p>
    <w:bookmarkEnd w:id="103"/>
    <w:bookmarkStart w:name="z2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лицензируемых видов деятельности, по которым</w:t>
      </w:r>
      <w:r>
        <w:br/>
      </w:r>
      <w:r>
        <w:rPr>
          <w:rFonts w:ascii="Times New Roman"/>
          <w:b/>
          <w:i w:val="false"/>
          <w:color w:val="000000"/>
        </w:rPr>
        <w:t>
необходимо заключение органов промышленной безопасности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3 с изменениями, внесенными постановлениями Правительства РК от 01.03.2000 </w:t>
      </w:r>
      <w:r>
        <w:rPr>
          <w:rFonts w:ascii="Times New Roman"/>
          <w:b w:val="false"/>
          <w:i w:val="false"/>
          <w:color w:val="ff0000"/>
          <w:sz w:val="28"/>
        </w:rPr>
        <w:t>N 334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28.10.2001 </w:t>
      </w:r>
      <w:r>
        <w:rPr>
          <w:rFonts w:ascii="Times New Roman"/>
          <w:b w:val="false"/>
          <w:i w:val="false"/>
          <w:color w:val="ff0000"/>
          <w:sz w:val="28"/>
        </w:rPr>
        <w:t>N 1365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02.10.2003 </w:t>
      </w:r>
      <w:r>
        <w:rPr>
          <w:rFonts w:ascii="Times New Roman"/>
          <w:b w:val="false"/>
          <w:i w:val="false"/>
          <w:color w:val="ff0000"/>
          <w:sz w:val="28"/>
        </w:rPr>
        <w:t>N 1015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08.01.2004 </w:t>
      </w:r>
      <w:r>
        <w:rPr>
          <w:rFonts w:ascii="Times New Roman"/>
          <w:b w:val="false"/>
          <w:i w:val="false"/>
          <w:color w:val="ff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08.06.2004 </w:t>
      </w:r>
      <w:r>
        <w:rPr>
          <w:rFonts w:ascii="Times New Roman"/>
          <w:b w:val="false"/>
          <w:i w:val="false"/>
          <w:color w:val="ff0000"/>
          <w:sz w:val="28"/>
        </w:rPr>
        <w:t>N 635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19.08.2005 N </w:t>
      </w:r>
      <w:r>
        <w:rPr>
          <w:rFonts w:ascii="Times New Roman"/>
          <w:b w:val="false"/>
          <w:i w:val="false"/>
          <w:color w:val="ff0000"/>
          <w:sz w:val="28"/>
        </w:rPr>
        <w:t>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Разработка, производство и реализация взрывчатых и пиротехнических веществ и изделий с их применением. </w:t>
      </w:r>
    </w:p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Монтаж, ремонт и обслуживание пассажирских лифтов.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(Пункт исключен).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269 от 4.03.2004 г.)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Производство, переработка, перевозка, приобретение, хранение, реализация, использование и уничтожение ядов, по перечню, утвержденному Правительством Республики Казахстан.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Экологически опасные виды хозяйственной деятельности (в части осуществления нефтяных операций и переработки минерального сырья).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Разработка, производство, торговля, экспонирование гражданских пиротехнических веществ и изделий с их применением.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Разработка, производство, ремонт, торговля, приобретение, экспонирование боевого ручного стрелкового оружия и патронов к нему.</w:t>
      </w:r>
    </w:p>
    <w:bookmarkEnd w:id="115"/>
    <w:bookmarkStart w:name="z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лицензируемых видов деятельности,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 которым необходимо заключение органов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энергетического надзора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09.06.2008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29 декабря 1995 г. N 1894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Прошу выдать лицензию на осуществление_________________________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(указать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территории или за пределами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Форма собственности_________________________________________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Год создания________________________________________________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Свидетельство о регистрации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Адрес_______________________________________________________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(индекс, город, район, область, улица, N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Расчетный счет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(N счета, наименование и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Филиалы, представительства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(местонахождение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Руководитель __________________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(подпись)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печати </w:t>
      </w:r>
    </w:p>
    <w:bookmarkStart w:name="z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"___"______________199__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Заявление принято к рассмотрению "____"____________199__г.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(подпись, фамилия, имя, отчество ответственного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29 декабря 1995 г. N 1894 </w:t>
      </w:r>
    </w:p>
    <w:bookmarkStart w:name="z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(полное наименование органа лицензирования)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(полностью фамилия, имя, отчество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Прошу выдать лицензию на осуществление_________________________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(указать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территории или за пределами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Год рождения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Паспортные данные___________________________________________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(серия, N, кем и когда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Образование_________________________________________________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(при наличии специальности, N диплома (иного документа),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наименование учебного заведения, год окончания)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Свидетельство о регистрации хозяйствующего субъекта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случае необходимости)_______________________________________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(N,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 Домашний адрес______________________________________________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6. Место работы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7. Расчетный счет (если имеется)_______________________________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"___"_____________199__г.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Заявление принято к рассмотрению "___"___________199__г.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(подпись, фамилия, имя, отчество ответственного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лицензирования)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