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bee1" w14:textId="eabb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аппарата Государственного комитета Республики Казахстан по сотрудничеству со странами Содружества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1806. Утратило силу - постановлением Правительства РК от 12 февраля 1997 г. N 203 ~P970203.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сотрудничеству со странами
Содружества Независимых Государств согласно приложению, исходя из
предельной численности работников этого аппарата в количестве 60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сотрудничеству со странами Содружества Независимых Государств иметь
4 заместителей Председателя, в том числе одного первого, а также
коллегию в количестве 7 человек.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изменениями, внесенными постановлением
Правительства Республики Казахстан от 17 января 1996 года N 63.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Государственного
комитета Республики Казахстан по сотрудничеству со странами
Содружества Независимых Государств лимит служебных легковых
автомобилей в количестве 5 единиц.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с изменениями, внесенными постановлением
Правительства Республики Казахстан от 17 января 1996 года N 63.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пункты 3, 5, 14 постановления Кабинета Министров Республики
Казахстан от 13 июня 1995 г. N 819 "Вопросы Государственного
комитета Республики Казахстан по сотрудничеству со странами
Содружества Независимых Государств" (САПП Республики Казахстан, 1995
г., N 21, ст. 238);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постановление Кабинета Министров Республики Казахстан от 31
июля 1995 г. N 1043 "О внесении дополнений и изменений в
постановление Кабинета Министров Республики Казахстан от 13 июня
1995 г. N 819". (САПП Республики Казахстан, 1995 г., N 26, ст. 309).
    Премьер-Министр
  Республики Казахстан
                                          Приложение
                                к постановлению Правительства
                                     Республики Казахстан
                                 от 19 декабря 1995 г. N 1806
                             Структура
                       центрального аппарата
                Государственного комитета Республики
              Казахстан по сотрудничеству со странами
                 Содружества Независимых Государств
     Руководство
     Управление стратегии и организации сотрудничества
     Управление развития экономического сотрудничества
     Управление реализации многосторонних и двусторонних договоров
     Управление сотрудничества в области социальных программ и
     экологии
     Организационно-финансовое управление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