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d2c" w14:textId="4701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сдачи, выдачи, расчетов и реализации ценностей, сдаваемых в правительственный (бюджетный) резерв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1995 г. N 1391. Утратило силу - постановлением Правительства Республики Казахстан от 24 июня 2004 года N 695 (P040695)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20 июля 1995 г. N 2372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U952372_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отношений, связанных с драгоценными металлами и драгоценными камнями"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сдачи, выдачи, расчетов и реализации ценностей, сдаваемых в правительственный (бюджетный) резерв.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 и ведомствам, Национальному Банку Республики Казахстан в двухмесячный срок привести ведомственные решения в соответствие в Порядком, утвержденным настоящим постановлением.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27 октября 1995 г. N 1391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сдачи, выдачи, расчетов и реализации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сдаваемых в правительственный (бюджетный) резерв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Указом Президента Республики Казахстан, имеющим силу Закона, от 20 июля 1995 г. N 2372 "О государственном регулировании отношений, связанных с драгоценными металлами и драгоценными камнями" Правительство Республики Казахстан устанавливает следующий порядок сдачи, выдачи, расчетов и реализации ценностей, сдаваемых в правительственный (бюджетный) резерв.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Правительственный (бюджетный) резерв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монетарного золота, серебра, платины и металлов платиновой группы в слитках, гранулах, порошках, а также в самородках;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драгоценных металлов в ювелирных сплавах, заготовках и другой продукции производственно-технического назначения, включая сусальное золото и серебро;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драгоценных камней в сыром и обработанном видах;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изделий из драгоценных металлов и камней, скупленных у населения, конфискованных, бесхозяйных, перешедших по праву наследования государству, найденных в составе кладов или при археологических раскопках, а также лома таких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и пополнение правительственного (бюджетного) резерва производится Казначейством при Министерстве финансов Республики Казахстан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покупки драгоценных металлов в слитках и других видах у казахстанских производителей на первичных торгах и вторичном внутреннем рынке, а также у совместных предприятий, созданных в сфере добычи и производства драгоценных металлов на основании контрактов с Правительством Республики Казахстан, и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сдачи в правительственный (бюджетный) резерв конфискованных, бесхозяйных, перешедших по праву наследования государству изделий из драгоценных металлов, драгоценных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покупки у населения ювелирных и других изделий из драгоценных металлов, драгоценных камней через ломбарды и скупочные пункты Казювелирторга;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сдачи (продажи) государству драгоценных металлов, драгоценных камней и изделий из них, найденных в составе кладов или при археологических раскопках, а также подъемного золота;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добровольного пожертвования государству изделий из драгоценных металлов, драгоценных камней гражданами республики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покупки самородков драгоценных металлов. Правила отбора самородков предприятиями и старательскими артелями, ведущими разведку и добычу драгоценных металлов на территории Республики Казахстан, их реализации в правительственный (бюджетный) резерв регламентируются специальной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стоимости ценностей, продаваемых в правительственный (бюджетный) резерв юридическими лицами, а также населением, производится за счет средств, предусмотренных в расходной части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Формирование, использование и реализация правительственного (бюджетного) резерва осуществляется через Казначейство при Министерстве финансов Республики Казахстан в порядке, устанавливаемом Правительством Республики Казахстан. Не допускается использование драгоценных металлов, драгоценных камней и изделий из них, находящихся в составе правительственного (бюджетного) резерва, в качестве средства платежа, а также для предоставления гарантий резидентам и нерезидентам Республики Казахстан при оформлении сделок, за исключением случаев, предусмотренных актами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Ценности, входящие в правительственный (бюджетный) резерв, хранятся в Государственном хранилище ценностей (Гохране) на основании договора, заключенного Казначейством при Министерстве финансов Республики Казахстан с Гохраном.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Установленные настоящим Порядком правила должны соблюдать хозяйствующие субъекты всех форм собственности и подчиненности, в том числе правоохранительные, налоговые, таможенные органы и ломбарды, осуществляющие операции с драгоценными металлами и драгоценными камнями.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II. Порядок сдачи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правительственный (бюджетный) резерв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Драгоценные металлы в слитках, гранулах, порошках, в других видах и состояниях, сдаваемые или передаваемые в правительственный (бюджетный) резерв, должны быть упакованы в соответствии с действующими стандартами либо техническими условиями Республики Казахстан или других государств, в которых находятся поставщики.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Драгоценные камни, изделия из драгоценных металлов, драгоценных камней, а также лом драгоценных металлов ломбардами, скупочными пунктами, таможенными, правоохранительными, налоговыми органами Республики Казахстан поставляются в ценных посылках. Ценности должны быть упакованы в деревянные и картонные коробки, обшитые тканью. Упаковка должна исключать возможность доступа к вложению без повреждения обшивки, перевязей и печати (пломб), для чего швы мешка должны быть расположены внутри и не иметь просвета. Горловина мешка плотно обвязывается и прошивается цельным, без узлов, шпагатом, концы которого продеваются в отверстие деревянной дощечки с углублением для сургучной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Посылка опечатывается сургучной печатью отправителя и снабжается ярлыком, на котором указываются оценочная стоимость посылки в тенге, адреса отправителя и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Необшитые деревянные ящики должны быть перевязаны шпагатом или проволокой по углублениям на поверхности ящика для исключения прорыва обвязки с продеванием через отверстия на гранях посылки. Концы шпагата или проволоки опечатываются сургучной печатью либо пломбируются.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Посылки с ценностями пересылаются вместе с сопроводительными документами (описями, реестрами и т.п.), оформленными в двух экземплярах: один в отдельном пакете, а другой внутри посылки вместе с ценностями.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Продукция общетехнического назначения, содержащая драгоценные металлы более 30 процентов ее лигатурной массы, продается правительственному (бюджетному) резерву на основании договоров, заключенных Казначейством при Министерстве финансов Республики Казахстан с уполномоченным органом либо с предприятиями-изготовителями.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Правительственный (бюджетный) резерв не принимает изделия из недрагоценных металлов и недрагоценных камней, драгоценные металлы и драгоценные камни, использованные в производстве и их отходы (за исключением природных алмазов, отвечающих действующим техническим условиям), а также предметы, содержащие менее 10 процентов золота или 30 процентов серебра, и парчовые изделия, не содержащие драгоценные металлы и драгоценные камни.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ценностей, поступающих в Гохран и зачисляемых в правительственный (бюджетный) резерв, производится комиссией, назначаемой Министерством финансов Республики Казахстан, в специально отведенных помещениях, оснащенных необходимым оборудованием и инвентарем. Во время приема запрещается посещение этих помещений лицами, не имеющими прямого отношения к сдаче и приемке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сдачи и приемки ценностей, подлежащих зачислению в правительственный (бюджетный) резерв, определяется специальной инструкцией, утвержденной Министерством финансов Республики Казахстан по согласованию с Национальным Банком Республики Казахстан (пункт 6 настоящего Порядка).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правильность вложения ценностей в посылку (или иное место) несут лица, производившие их упаковку и опечатывание (опломбирование).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 качество драгоценных металлов и изделий из них, поступающих от предприятий-изготовителей, ответственность несут предприятия-изготовители.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Ценности, полученные в правительственный (бюджетный) резерв от налоговых, таможенных, правоохранительных органов, не соответствующие пункту 2 настоящего Порядка, возвращаются отправителю за его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Гохран не принимает посылки с нарушенной упаковкой, а также посылки с ценностями в бумажной упаковке.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Порядок транспортировки ценностей в Гохран регламентируется постановлением Кабинета Министров Республики Казахстан от 7 сентября 1994 г. N 1004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P941004_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Правил об операциях с драгоценными металлами и драгоценными камнями, а также изделиями из них".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III. Выдача ценностей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правительственного (бюджетного) резерва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Выдача драгоценных металлов, драгоценных камней, а также изделий из них, содержащихся в правительственном (бюджетном) резерве, производится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размещения Казначейством при Министерстве финансов Республики Казахстан в иностранных банках на депозит либо на металлические счета в качестве гарантийного обеспечения кредитных или иных соглашений, заключенных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вывоза Казначейством при Министерстве финансов Республики Казахстан в центры мировой торговли для последующей 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 целью реализации на вторичном внутреннем рынке юридическим и физическим лицам республики - для осуществления производственной, научно-исследовательской и иной деятельности в соответствии с выданными лицензиями;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продажи ювелирных изделий населению через предприятия розничной торговли или на аукционных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передачи в пользование музеям, религиозным или иным общественным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Основанием для выдачи из Гохрана ценностей, зачисленных в правительственный (бюджетный) резерв является решение (постановление, распоряжение) Правительства Республики Казахстан и соответствующий приказ по Министерству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выдачи ценностей из правительственного (бюджетного) резерва устанавливается специальной инструкцией, утвержденной Министерством финансов Республики Казахстан (пункт 6 настоящего Порядка), и обязателен к соблюдению всеми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Выдача ценностей юридическим лицам производится по разовой доверенности, выдаваемой их работникам или представителям специальной связи Министерства транспорта и коммуникаций Республики Казахстан с предъявлением документа, удостоверяющего личность, а физическим лицам - по предъявлении паспорта гражданина Республики Казахстан и документа, подтверждающего его право на получение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связи со спецификой учета драгоценных металлов, драгоценных камней и изделий из них выдача ценностей из правительственного (бюджетного) резерва в последний день текущего календарного месяца и с 25 по 31 декабря не производится.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IV. Расчеты за драгоценные металлы,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драгоценные камни и изделия из них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Расчеты за аффинированные драгоценные металлы в слитках и других видах, драгоценные камни, приобретаемые Казначейством при Министерстве финансов Республики Казахстан для зачисления в правительственный (бюджетный) резерв, производятся по договорным ценам, складывающимся на первичных торгах и на вторичном внутреннем рынке с учетом уровня мировых цен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Расчеты за изделия из драгоценных металлов, драгоценных камней, поступившие в правительственный (бюджетный) резерв из ломбардов и скупочных пунктов, а также от лиц, нашедших клад, производятся по текущим ценам, прейскуранты которых разрабатываются и утверждаются Государственным комитетом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Оплата стоимости драгоценных металлов, драгоценных камней, отпускаемых из правительственного (бюджетного) резерва юридическим и физическим лицам в соответствии с подпунктом "в" пункта 21, производится по договорным ценам, складывающимся на вторичных торгах с учетом текущих мировых цен на дату выдачи на условиях полной предварительной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выдачи считается выписка счета на оплату.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Стоимость изделий из драгоценных металлов, драгоценных камней, отпускаемых из правительственного (бюджетного) резерва для реализации или в пользование организациям в соответствии с подпунктами "г" и "д" пункта 21 настоящего Порядка, определяется экспертными комиссиями, создаваемыми с участием специалистов, экспертов Государственной инспекции пробирного надзора, Гохрана, Министерства финансов Республики Казахстан, а при необходимости и других министерств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 заключениям экспертных комиссий ювелирные и другие изделия из драгоценных металлов, представляющие художественную, научную и иную ценность, могут быть направлены на реставрацию с целью последующей реализации или передачи музеям, религиозным и иным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расчетах по операциям с драгоценными металлами, драгоценными камнями, а также изделиями из них, зачисленными в правительственный (бюджетный) резерв и отпускаемыми из него, уплачиваются налоги, сборы и пошлины, установленные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Конфискованные, бесхозяйные и перешедшие по праву наследований государству ценности зачисляются в правительственный (бюджетный) резерв безвозмездно.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V. Реализация ценностей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правительственного (бюджетного) резерва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Вывоз аффинированных драгоценных металлов для депонирования в иностранных банках или размещения на металлических счетах с целью последующей продажи производится Казначейством при Министерстве финансов Республики Казахстан по распоряжениям Президента Республики Казахстан в пределах установленных квот на основании представления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представление должно содержать информацию об общем количестве соответствующих ценностей, находящихся в правительственном (бюджетном) резерве по состоянию на день направления представления, об их планируемых поступлениях и о конкретных направлениях расходования средств от предполагаемых операций с этими ценностями.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Продажа аффинированных драгоценных металлов, ювелирных сплавов и другой продукции производственно-технического назначения хозяйствующим субъектам для осуществления их производственной, научно-исследовательской и иной деятельности по выданным лицензиям производится на вторичном внутреннем рынке с отражением результатов на металлических счетах в уполномоченных банках, а также с физическим перемещением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Реализация изделий, содержащих драгоценные металлы, драгоценные камни, поступивших в правительственный (бюджетный) резерв из числа скупленных у населения, конфискованных, бесхозяйных, перешедших по праву наследования государству, производится на вторичном внутреннем рынке с отражением результатов на металлических счетах в уполномоченных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Передача изделий, содержащих драгоценные металлы, драгоценные камни, в пользование музеям, религиозным и другим организациям производится по решениям Правительства и Казначейства при Министерстве финансов Республики Казахстан после оценки этих изделий экспертными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Реализация самородков драгоценных металлов осуществляется на аукционах согласно решениям Правительства Республики Казахстан по представлению Казначейства при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оценка самородков драгоценных металлов и их реализация на аукционах осуществляется Гохраном при участии представителя Казначейства при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Возврат юридическим и физическим лицам драгоценных металлов, драгоценных камней и изделий из них, зачисленных в правительственный (бюджетный) резерв на основании решений (приговоров) суда о конфискации, производится в натуральном виде, если они не были реализованы или переработаны в установленном порядке. В случае реализации или переработки указанных изделий их стоимость возвращается по ценам, утвержденным Государственным комитетом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Драгоценные металлы (золото, серебро, платина и металлы платиновой группы) в слитках, шлихе, самородках, ломе, в полуфабрикатах, изделиях производственного и лабораторного назначения, драгоценные камни в необработанном виде, а также золотые монеты дореволюционной и советской чеканки владельцам не возвращаются, им возвращается стоимость этих ценностей по договорным ценам, сложившимся на вторичных торгах с учетом мировых цен на день возврата.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