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aeb9" w14:textId="9d1a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по развитию производственных мощностей железнодорожного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1995 г. N 1349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работ по усилению технической оснащенности
пограничного железнодорожного перехода "Дружба" и в целях
эффективного использования средств кредита Правительства Японии,
выделенного Республике Казахстан,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реализацию инвестиционного проекта по развитию
производственных мощностей железнодорожного транспорта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проекта осуществлять в рамках кредита,
предоставленного Фондом международного экономического сотрудничества
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Алматинской железной дороги представить
государственному Экспортно-импортному банку Республики Казахстан
гарантийные обязательства по погашению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оплата страхового взноса, комиссий
обслуживающих банков, всех сопутствующих расходов и процентов, а
также привлекаемого кредита будет производиться за счет собственных
средств Управления Алматинской железной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финансов, государственному Экспортно-импортному
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подписать кредитное соглашение с Фондом
международного сотрудничества Японии на сумму 7,236 млрд. (семь
миллиардов двести тридцать шесть миллионов) японских иен;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кредитное соглашение с Управлением
Алматинской железной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заключить с
государственным Экспортно-импортным банком Республики Казахстан
соглашение о выдаче гарантии Республики Казахстан в соответствии с
постановлением Кабинета Министров Республики Казахстан от 8 февраля
1995 г. N 139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P950139_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работы по
привлечению иностранных кредитов в Республику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Республики Казахстан
обеспечить контроль за исполнением указанного проекта и
своевременным погашением привлекаемого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по использованию иностранного капитала при Кабинете
Министров Республики Казахстан осуществлять общее руководство и
контроль за реализацией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