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8c10" w14:textId="8b28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инвестиций в Соколовско-Сарбайское горно- обогатительное производственное объединение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1995 г. N 1341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Национальной программой разгосударствления
и приватизации на 1993-1995 годы (II этап) и в целях привлечения
крупномасштабных инвестиций в производство железорудной продукции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завершить к 1 ноября 1995 года создание на базе 
Соколовско-Сарбайского горно-обогатительного производственного
объединения акционерного общества открытого типа;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завершения акционирования Соколовско-Сарбайского
горно-обогатительного производственного объединения передать
для реализации 20 процентов акций от его уставного фонда 
Государственному комитету Республики Казахстан по приватизации;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необходимые дополнения в договор об управлении между
Государственным комитетом Республики Казахстан по управлению
государственным имуществом и фирмой "Айведон Интернейшнл Лтд." от
14 февраля 1995 года N 3/95, обеспечивающие реализацию настоящего
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
приватизации реализовать 20 процентов акций от уставного фонда
создаваемого акционерного общества на базе Соколовско-Сарбайского
горно-обогатительного производственного объединения на оговоренных
условиях определенному инвестору - управляющей фирме "Айведон
Интернейшнл Лтд.".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Продажу указанного государственного пакета акций осуществлять
с учетом переоценки основных фондов, спроса на выпускаемую 
продукцию, ее конкурентоспособности, рентабельности производства,
перспектив развития предприятия, уровня мировых цен и других
факторов. Для этой работы привлечь независимые аудиторские фирмы.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