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580c" w14:textId="9d95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санации акционерного общества "Южно-Топарское рудоуправление"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1995 г. N 1246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оздоровления финансово-хозяйственной деятельности
акционерного общества "Южно-Топарское рудоуправление", привлечения
инвестиций, передовых технологий и получения опыта эффективного
управления предприятием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акционерного общества "Алаш" о передаче
ему в управление государственного пакета акций акционерного общества
"Южно-Топарское рудоуправление".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 по согласованию с
Министерством промышленности и торговли Республики Казахстан
заключить контракт на право управления государственным пакетом акций
акционерного общества "Южно-Топарское рудоуправление".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управлению государственным имуществом подписать
указанный контракт от имени Правительства Республики Казахстан, в
котором необходимо предусмотреть: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права, обязательства, ответственность и гарантии сторон;
     возможность расторжения контракта в случае невыполнения
обязательств сторон.
     3. Контроль за исполнением условий контракта на управление
государственным пакетом акций акционерного общества "Южно-Топарское
рудоуправление" возложить на Министерство промышленности и торговли
Республики Казахстан.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