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0aaf" w14:textId="f0b0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инвестиций в акционерное общество "Павлодарский алюминиевый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сентября 1995 г. N 1215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стабильной группы потенциальных инвесторов, привлекаемых с целью оздоровления и инвестирования предприятий боксито-глиноземного комплекса республики Кабинет Министров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комитету Республики Казахстан по управлению государственным имуществом: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передать для реализации Государственному комитету Республики Казахстан по приватизации часть государственного пакета акций акционерного общества "Павлодарский алюминиевый завод" в размере 37,5 процентов от уставного фонда;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третий признан утратившим силу - постановлением Правительства РК от 11 октября 1995 г. № 1318)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двухнедельный срок внести необходимые дополнения в договор об управлении между Государственным комитетом Республики Казахстан по управлению государственным имуществом и фирмой "Уайтсвен Лимитед" от 13 декабря 1994 г. № 22-51/42, обеспечивающие реализацию настоящего постановления.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приватизации до 20 сентября 1995 года реализовать часть государственного пакета акций акционерного общества "Павлодарский алюминиевый завод" в следующем порядке: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2,5 процента акций от уставного фонда на купонных аукционах в рамках массовой приватизации;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процентов акций от уставного фонда на Центрально-Азиатской фондовой бирже;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процентов акций от уставного фонда на оговоренных условиях определенному инвестору - управляющей фирме "Уайтсвен Лимитед".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Нереализованную часть государственного пакета акций акционерного общества "Павлодарский алюминиевый завод" в размере 52,5 процента акций от уставного фонда оставить в распоряжении Государственного комитета Республики Казахстан по управлению государственным имуществом.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