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bd34" w14:textId="e94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удешевлению стоимости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августа 1995 г. N 1209.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ценообразующих факторов и сдерживания роста стоимости строительства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Министерствам, ведомствам, главам областных и Алматинской городской администраций прекратить практику возложения на строительную продукцию затрат на развитие инженерной и транспортной инфраструктуры населенных мест и привести свои ведомственные акты в соответствие с действующими нормативными документами.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на развитие электро-, газо- и водоснабжение, тепловых сетей и канализации, транспортных коммуникаций и других объектов социальной инфраструктуры не включать в стоимость строящегося жилья и финансировать за счет источников, определенных в Указе Президента Республики Казахстан от 6 сентября 1993 г. N 1344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 "О новой жилищной политике" (САПП Республики Казахстан, 1993 г., N 35, ст. 405).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Запретить местным исполнительным органам требовать, а заказчикам передавать безвозмездно жилье во вновь введенных в действие жилых домах с отнесением указанных затрат на оставшуюся часть дома, предназначенную для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Хозяйствующим субъектам при осуществлении строительства за счет государственных средств и иностранных инвестиций выполнять действующее Положение по подготовке и проведению подрядных конкурсов и торгов (тендеров) в строительстве от 30.11.94 г. N 29.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Кабинета Министров Казахской ССР от 8 апреля 1991 г. N 225 "О некоторых первоочередных мерах по переходу строительного комплекса Казахской ССР к работе в условиях рыночной экономики".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