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db00" w14:textId="abfd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стабилизации производства хлопка-сырца и обеспечению хлопком-волокном предприятий текстильной промышленности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22 августа 1995 г. N 1156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стабилизации производства хлопка-сырца, обеспечения потребности перерабатывающей промышленности республики в хлопке-волокне и увеличения производства товаров народного потребления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сельского хозяйства Республики Казахстан, главе Южно-Казахстанской областной администрации рассмотреть состояние дел в хлопководстве и принять меры по совершенствованию технологии возделывания хлопчатника, увеличению производства хлопка-сырца.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экономики, Министерству финансов, Министерству сельского хозяйства Республики Казахстан проработать и внести предложения в Кабинет Министров об источниках финансирования в 1996 году и на перспективу работ по реконструкции коллекторно-дренажных систем и мелиоративному улучшению орошаемых земель в зоне хлопкосеяния.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сельского хозяйства Республики Казахстан организовать завоз в область достаточного количества минеральных удобрений, дефолиантов, пестицидов.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хозяйства, Министерству промышленности и торговли Республики Казахстан, Главе Южно-Казахстанской областной администрации обеспечить заключение межотраслевого соглашения по поставкам хлопка-волокна предприятиям легкой промышленности республики, обусловив в нем объемы и сроки отгрузки, исходя из емкости внутреннего рынка.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Главе Южно-Казахстанской областной администрации обеспечить контроль за выполнением поставок хлопка-волокна предприятиям легкой промышленности республики в сроки и на условиях, определенных межотраслевым соглашением.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Абзац первый пункта 2 утратил силу - постановлением Правительства РК от 12 мая 1996 г. N 579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P960579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Заключенные до принятия настоящего постановления фьючерсные и форвардные контракты на закуп у сельхозтоваропроизводителей хлопка-волокна сохраняют силу при условии, если одна из сторон полностью или частично выполнила взятые обязательства.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 дополнен новым абзацем - постановлением КМ РК от 7 сентября 1995 г. N 1238. Внесены изменения  - постановлением Правительства РК от 12 мая 1996 г. N 579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P960579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(Пункты 4 и 5 утратили силу - постановлением Правительства РК от 12 мая 1996 г. N 579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P960579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сельского хозяйства, Министерству экономики, Министерству промышленности и торговли, Министерству финансов Республики Казахстан, главе Южно-Казахстанской областной администрации проработать вопрос о создании агропромышленной финансовой группы, объединяющей сельхозтоваропроизводителей, перерабатывающие предприятия и производителей текстиля.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