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62e2" w14:textId="1b46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финансовому оздоровлению Государственной холдинговой компании "Ульба"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11 августа 1995 г. N 1119. Утратило силу - постановлением Пpавительства РК от 17 ноябpя 1995 г. N 1563 ~P951563.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оздоровления финансово-хозяйственной деятельности
государственной холдинговой компании "Ульба", привлечения в
республику инвестиций, передовых технологий и получения опыта
эффективного управления предприятиями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 заключить контракт с
финансово-промышленной группой "Интерросс" на право управления
Государственной холдинговой компанией "Ульба".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контракте необходимо предусмотреть: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права, обязательства, ответственность и гарантии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возможность расторжения контракта в случае невыполнения
обязательств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имуществом, Министерству экономики совместно с
Министерством энергетики и угольной промышленности Республики
Казахстан рассмотреть и утвердить бизнес-план, разработанный
управляющей компанией в соответствии с условиями контракта.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энергетики и угольной промышленности Республики
Казахстан назначить представителей по контролю за исполнением
условий контракта на управление Государственной холдинговой
компанией "Ульба" и возложить на них координацию деятельности
государственных органов по исполнению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Выделить завод изделий из цветных металлов (ИЦМ) из состава
Государственной холдинговой компании "Ульба" и установить ему статус
республиканского государственного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Государственной технической комиссии по защите информации
при Кабинете Министров Республики Казахстан рассмотреть вопросы
государственной тайны и информации при реализации контракта по
управлению Государственной холдинговой компанией "Ульба" и внести
соответствующие предложения.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