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ebfa" w14:textId="37de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массовой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июня 1995 г. N 871.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завершения массовой приватизации в рамках реализации Национальной программы разгосударствления и приватизации в Республике Казахстан на 1993-1995 годы (II этап)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30 сентября 1995 года датой окончания приема приватизационных инвестиционных купонов у населения приемными пунктами инвестиционных приватизационных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окончательной датой приема приватизационных инвестиционных купонов Народным банком Республики Казахстан 30 октября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Казахскому государственному информационному агентству и республиканской корпорации "Телевидение и радио Казахстана" обеспечить оповещение населения республики о сроке окончания приема приватизационных инвестиционных купонов.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изменения, дополнен вторым абзацем - постановлением КМ РК от 4 октября 1995 г. N 1302.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управлению государственным имуществом увеличить количество предприятий, выставляемых на аукционы в рамках массовой приватизации, до 150 объектов, за счет привлечения на купонные аукционы части акций предприятий, включенных в перечень приватизируемых по индивидуальному проекту, а также акций заготовительных, перерабатывающих и обслуживающих предприятий агропромышленного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комитету Республики Казахстан по приватизации: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30 октября 1995 года обеспечить предоставление инвестиционными приватизационными фондами инвестиционных деклараций, а также отчетов по совершенным сделкам с приватизационными инвестиционными купонами и приобретенными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ноября 1995 года представить на утверждение нормативные акты, регулирующие деятельность инвестиционных приватизационных фондов после завершения специализированных купонных аукционов, предусматривающие защиту интересов вкладчиков купонов;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января 1996 года завершить массовую приватизацию;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проведение в средствах массовой информации эффективной пропагандисткой работы, нацеленной на полное информирование населения по основным аспектам массовой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3 дополнен абзацами вторым и третьим - постановлением КМ РК от 4 октября 1995 г. N 1302.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комитету Республики Казахстан по управлению государственным имуществом, главам областных и Алматинской городской администрацией, Народному банку Республики Казахстан обеспечить проведение организационно-технических мероприятий, связанных с завершением приема купонов и проведением специализированных купонных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
аукционов. Сноска. Дополнено пунктом 4, пункт 4 считается пунктом 5 - постановлением КМ РК от 4 октября 1995 г. N 1302. 5. Контроль за исполнением настоящего постановления возложить на Заместителя Премьер-министра В.В. Соболева. Первый заместитель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