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98b" w14:textId="d7d2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госудаpственном контpоле за использованием и охpаной водных pесуpсов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апpеля 1995 г. N 600. Утратило силу - постановлением Правительства РК от 6 февраля 2004 г. N 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Положения исключены слова "при Кабинете Министров" - постановлением Правительства РК от 20 августа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государственном контроле за использованием и охраной водных ресурсов.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29 апреля 1995 г. N 600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О Л О Ж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государственном контроле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использованием и охраной водных ресурсов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Водным кодексом Республики Казахстан государственный контроль за использованием и охраной водных ресурсов имеет своей задачей обеспечить соблюдение всеми министерствами, государственными комитетами, ведомствами, предприятиями, организациями, независимо от форм собственности, и гражданами установленного порядка пользования водными ресурсами и их учета, выполнение обязанностей по охране вод, предупреждению и ликвидации их вредного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использованием и охраной водных ресурсов осуществляется: Комитетом по водным ресурсам Республики Казахстан, Министерством экологии и биоресурсов Республики Казахстан, местными администрациями, а также следующими специально уполномоченными на то государственными органами в соответствии с действующими законодательными актами, в пределах их компетенции: Мингео (в части охраны подземных вод), Минздравом, Госкомземом, Госгортехнадзором Республики Казахстан, ПО "Казселезащита".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оказывает государственным органам управления водными ресурсами и другим соответствующим органам содействие в осуществлении мер по охране вод от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Пограничные войска в районах несения ими службы оказывают в случаях необходимости органам, осуществляющим государственный контроль за использованием и охраной водных ресурсов, содействие в их деятельности по охране от загрязнения пограничных рек, внутренних морских и территориальных зон Республики Казахстан с судов и других плавучих средств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Z938000_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пограничных войсках Республики Казахстан" и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границе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органов системы Комитета по водным ресурсам Республики Казахстан, осуществляющих контроль за использованием и охраной вод,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водных ресурсов центрального аппарата Комитета по водным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бассейновые (территориальные) водохозяйственные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дирекции водохранилищ совместного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Указанными государственными органами осуществляется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министерствами, государственными комитетами, ведомствами, предприятиями, учреждениями, независимо от их ведомственной принадлежности и форм собственности, должностными лицами и гражданами законодательства Республики Казахстан по вопросам использования и охраны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рациональным использованием водных объектов (с учетом соблюдения требований их комплексного использования), охраной вод от загрязнения, засорения и истощения, а также за использованием водных объектов в соответствии с теми целями, для которых они представлены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внесением платежей за воду;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правил эксплуатации водозаборных сооружений, водохозяйственных систем и водохранилищ, а также озер и других водоемов, используемых в качестве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правильностью ведения и соблюдением установленных сроков отчетности предприятиями, учреждениями и организациями, независимо от форм собственности, первичного учета количества забираемых из водных объектов и сбрасываемых в них вод и определения качества сбрасываемых вод, за наличием и состоянием оборудования и аппаратуры для учета потребления и сброса вод и за соблюдением установленных сроков государственной аттестации этого оборудования и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выполнением предприятиями, учреждениями и организациями, независимо от форм собственности, водоохранных мероприятий в водоохранных зонах и полосах, а также мероприятий по борьбе с вредным воздействием вод (наводнениями, затоплениями, подтоплениями, разрушением берегов и другими вредными явлениями);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нормативных требований по рациональному использованию и охране вод в проектах на строительство (реконструкцию) предприятий, сооружений и других объектов, влияющих на состояние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норм и правил водопотребления и водоотведения, а также установленного режима использования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внедрением на предприятиях, учреждениях и в организациях достижений науки и техники и передового опыта в области использования и охраны вод, мероприятий по снижению удельного водопотребления.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по контролю за использованием и охраной водных ресурсов системы Комитета по водным ресурсам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 с учетом заключений государственных органов охраны природы, землеустроительных органов, санитарного надзора, охраны рыбных запасов, недр и иных заинтересованных органов представленные на согласование: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предложения по определению мест строительства предприятий, сооружений и других объектов, независимо от форм собственности, влияющих на состояние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строительства и реконструкции предприятий, сооружений и других объектов, независимо от форм собственности, влияющих на состояние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материалы о проведении строительных, дноуглубительных и взрывных работ, работ по добыче полезных ископаемых и водных растений, прокладки кабелей, трубопроводов и других коммуникаций, рубке леса, а также буровых, сельскохозяйственных авиахимобработок и других работ на водных объектах, влияющих на состояние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 представленные на согласование условия вторичного водопользования на водных объектах, предоставленных в обособленное пользование, мероприятия по предупреждению и ликвидации вредного воздействия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работе противопаводковых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и аннулируют в установленном порядке разрешения на специальное водопользование, включая разрешение на пользование водными объектами для сброса промышленных, коммунально-бытовых, дренажных и других сточных вод, на орошение сельскохозяйственных земель сточными 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входят в состав государственных комиссий по приемке в эксплуатацию объектов (пусковых комплексов) производственного (в том числе сельскохозяйственного) и жилищно-гражданского назначения, влияющих на состояние вод (водных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в установленном законом порядке требование о прекращении финансирования, проектирования и строительства водохозяйственных, водоохранных и иных объектов, влияющих на состояние вод, осуществляемых без согласования и оформления разрешения на специальное водопользование и передают материалы проверок о нарушении Водного кодекса Республики Казахстан и Закона Казахской ССР "Об охране окружающей природной среды в Казахской ССР" в местные правоохранительные органы для привлечения виновных к ответственности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взаимодействия с общественными объединениями и гражданами государственные органы по контролю за использованием и охраной водных ресурсов системы Комитета по водным ресурсам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всемерную поддержку и содействие общественным органам и гражданам в осуществлении ими в установленном порядке общественных акций по защите от загрязнения, засорения и истощения, сохранения качества водных ресурсов, контроля за выполнением водопользователями 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привлекают в качестве общественных инспекторов граждан, имеющих специальное образование и опыт работы в области использования и охраны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общественные организации и граждан по их запросам о проводимой работе по рациональному использованию и охране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участие в работе общественных природоохранных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Заместитель Председателя Комитета по водным ресурсам Республики Казахстан, на которого возложена ответственность за регулирование использования и охрану вод, является по должности одновременно главным государственным инспектором Республики Казахстан по регулированию использования и охране вод, а начальник управления водных ресурсов -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бассейновых (территориальных) водохозяйственных объединений являются по должности главными государственными бассейновыми (территориальными) инспекторами по регулированию использования и охране вод, а их заместители - заместителями главных государственных бассейновых (территориальных) инспекторов по регулированию использования и охране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начальника, главные и ведущие специалисты управления водных ресурсов Комитета по водным ресурсам Республики Казахстан являются по должности соответственно старшими государственными инспекторами и государственными инспекторами Республики Казахстан по регулированию использования и охране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участков, отделов и заведующие гидрохимическими лабораториями бассейновых (территориальных) водохозяйственных объединений по должности одновременно являются старшими государственными бассейновыми (территориальными) инспекторами по регулированию использования и охране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Правами государственных инспекторов по регулированию использования и охране водных ресурсов наделяются и другие работники системы Комитета по водным ресурсам Республики Казахстан, осуществляющие государственный контроль за использованием и охраной водных ресурсов, в соответствии с перечнем, утверждаемым Комитетом по водным ресурсам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инспекторы по регулированию использования и охране водных ресурсов в пределах их компетенции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министерствам, государственным комитетам, ведомствам, предприятиям, учреждениям и организациям, независимо от их ведомственной принадлежности, форм собственности, должностным лицам и отдельным гражданам требования, обязательные для исполнения по проведению соответствующих мероприятий по улучшению использования и охране вод, по организации лабораторного контроля за водой и водоемами, сточными водами и контроля предельно-допустимых сбросов в объеме, кратности и номенклатуре, согласованной с Комитетом по водным ресурсам и Минздравом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в установленном порядке действие разрешений на специальное водопользование выданных предприятиям, организациям, учреждениям и гражданам, в случае нарушения ими правил пользования водами и их охраны, либо в случае использования водного объекта не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посещать в любое время суток при предъявлении служебного удостоверения установленного образца предприятия, учреждения, организации и иные объекты, осуществлять проверку состояния использования и охраны вод, давать обязательные для исполнения требования об устранении выявленных нарушений правил пользования водами и их охране. В случае необходимости (угрозе аварийных сбросов, опасного загрязнения водных объектов, самовольного водозабора и т.п.) производить опломбирование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необходимых случаях научно-исследовательские учреждения, лаборатории и другие организации, независимо от их ведомственной подчиненности для проведения соответствующих анализов и выдачи заключений при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получать от должностных лиц и отдельных граждан сведения, необходимые для выяснения состояния использования и охраны вод, в том числе данные лабораторных анализов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останавливать и осматривать суда и другие плавучие средства для выяснения причин и обстоятельств произведенного сброса или потерь веществ, вредных для здоровья людей или флоры и фауны водных объектов, и смесей, содержащих эти вещества свыше установленных норм, производить проверку правильности регистрации в судовых документах операций с этими веществами и смесями;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акты о проведенных проверках, осмотрах и задержании, привлекать в установленном порядке к административной ответственности виновных лиц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налагать в административном порядке денежные штрафы за нарушение законодательства в области использования и охраны вод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ходатайствовать перед специально уполномоченными государственными органами об ограничении, приостановлении и запрещении сброса сточных вод в водоемы, производимых с нарушением установленных требований, вплоть до прекращения деятельности отдельных промышленных установок, цехов, предприятий,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ставить перед соответствующими министерствами, комитетами и ведомствами, перед руководителями предприятий, учреждений и организаций, независимо от форм собственности, вопрос о привлечении к ответственности должностных лиц, допустивших нарушения установленных норм и правил использования и охраны вод, а также передавать в необходимых случаях органам прокуратуры материалы для решения вопроса о привлечении лиц, виновных в нарушении водного законодательства к уголовной ответственности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 органов по регулированию использования и охраны водных ресурсов системы Комитета по водным ресурсам Республики Казахстан доводят в необходимых случаях до сведения соответствующих общественных организаций факты нарушения установленных норм и правил в области использования и охраны вод для принятия мер общественного воздействия к виновным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Государственным инспекторам по регулированию использования и охране вод выдается удостоверение установленного образца, форменная одежда со знаком различия и нагрудный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выполнения служебных функций государственные инспектора по регулированию использования и охране вод имеют право на внеочередное приобретение проездных билетов на все виды транспорта (при наличии командировочного удостоверения и удостоверения личности), а также обеспечиваются предприятиями, в которых производится проверка, необходимым транспортом, помещением, а также оборудованием и инструментом.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инспектора по регулированию использования и охране водных ресурсов при выполнении служебных обязанностей находятся под защитой государства. Действия, препятствующие выполнению служебных обязанностей влекут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вмешательство какого-либо должностного лица или органа в процесс осуществления государственного контроля за регулированием использования и охраной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государственного инспектора по регулированию использования и охране водных ресурсов обязательно для исполнения и может быть обжаловано вышестоящему государственному инспектору по регулированию использования и охране вод. Обжалование не приостанавливает взыскание штрафа. Решение главного государственного инспектора Республики Казахстан по регулированию использования и охране вод обязательно для исполнения всеми министерствами, ведомствами, государственными комитетами, предприятиями, организациями и учреждениями и может быть обжаловано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 органов и должностных лиц Минэкобиоресурсов, Мингео, Минздрава, Госкомзема, Госгортехнадзора Республики Казахстан, ПО "Казселезащита" при осуществлении государственного контроля за использованием и охраной водных ресурсов определяются положениями о соответствующих видах государственного надзора (контроля), положениями об органах, осуществляющих надзор (контроль), и другими актами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проведения государственного контроля за использованием и охраной водных ресурсов определяется водным законодательством, Кодексом об административных правонарушениях, правилами, инструкциями и иными нормативными и ведомственными актами, утверждаемыми Комитетом по водным ресурсам Республики Казахстан и другими министерствами и ведомствами, осуществляющими государственный контроль за использованием и охраной вод, в  пределах их компетенции.      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