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98cf" w14:textId="8e69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инвестиционного проекта "Технологические линии и оборудование для производства легкобетонных блоков, бордюрных и тротуарных камней; отделочных плит для внутреннего и наружного применения; цементно-песчаной черепицы; бетонных канализационных труб, размещаемые в г. Акмоле на производственных площадях акционерного общества "Акмола новая стройиндустрия"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марта 1995 г. N 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развития строительного комплекса Республики Казахстан
путем привлечения иностранных кредитов для создания базы стройиндустрии
акционерного общества "Акмола новая стройиндустрия", в соответствии с
Указом Президента Республики Казахстан от 19 января 1995 г.
N 2035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U952035_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повышению эффективности государственного
управления и регулирования процессов привлечения иностранного
капитала в экономику Республики Казахстан" и учитывая, что
осуществление новой жилищной политики является абсолютным
приоритетом государства, на основании распоряжения Премьер-министра
Республики Казахстан от 3 февраля 1995 г. N 37,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Одобрить контракт, заключенный между акционерным обществом
"Акмола новая стройиндустрия" и германской фирмой "Хенке", на развитие
базы стройиндустрии в г. Акмоле для индивидуального жилищного
строительства и объектов социально-бытового назначения на общую сумму
70,2 млн. (семьдесят млн. двести тысяч) немецких марок.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Финансирование данного контракта провести в рамках германской
кредитной линии, предоставленной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Акционерному обществу "Акмола новая стройиндустрия":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представить все необходимые гарантии Министерству финансов и
Государственному Экспортно-импортному банку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обеспечить оплату аванса, страхового взноса, комиссий
обслуживающим банкам, а также процентов и дальнейшее погашение
задолженности за счет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осуществить основную экспертизу технико-экономического
обоснования и контракта, кредитного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заключить индивидуальное кредитное соглашение по данному проекту с
банком-кредитором Германии в соответствии с заключенным контрактом на
поставку технологических линий и оборудования для акционерного
общества "Акмола новая стройиндустрия";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заключить внутреннее кредитное соглашение с акционерным обществом
"Акмола новая стройиндустрия";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принимать необходимые меры по обеспечению своевременной выплаты
задолженности, вплоть до приостановления действия кредитного
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выдать Правительственную гарантию банку-кредитору по данному
проекту;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разрешить списывать в счет погашения задолженности средства в
тенге и в валюте с банковских счетов акционерного общества "Акмола
новая стройиндустрия" при просрочке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Акционерному обществу "Акмола новая стройиндустрия",
Министерству экономики, Министерству финансов и государственному
Экспортно-импортному банку Республики Казахстан своевременно вносить
предложения на рассмотрение Кабинета Министров Республики Казахстан по
всем вопросам, решение которых необходимо для эффективной реализации
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Данные производства располагаются в г. Акмоле и обеспечивают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своей продукцией территорию компактного проживания этнических немцев
Казахстана.
    Включить представленный проект в комплекс мер, направленных на
этническое возрождение немцев, проживающих в Казахстане.
    8. Возложить на главу Акмолинской областной администрации
контроль за реализацией проекта и своевременными выплатами по
кредиту.
        Первый заместитель
         Премьер-министра
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