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5860" w14:textId="09d5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инвестиционного проекта "Реконструкция кабельной линии связи Актау-Атырау-Уральск" Государственной холдинговой компанией "Мунайгаз"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февраля 1995 г. N 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острой потребностью в реконструкции кабельной линии
вдоль нефтепровода Актау-Атырау-Уральск и внедрении современных
методов управления нефтяным комплексом Казахстана и транспортной
схемы перекачки нефти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контракт между Государственной холдинговой
компанией "Мунайгаз" и французской компанией "Alcatel CIT" по 
реконструкции кабельной линии связи Актау-Атырау-Уральск, а также
обучению специалистов и организации сервиса.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Финансирование проекта осуществить в рамках кредита, 
предоставляемого Францией.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банку развития Казахстана заключить
индивидуальное кредитное соглашение с соответствующим французским
банком о выделении кредита на сумму 23,295 млн. (двадцать три 
миллиона двести девяносто пять тысяч) долларов США в соответствии с
заключенным контрактом.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выдать гарантию
Республики Казахстан на индивидуальное кредитное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Государственной холдинговой компании "Мунайгаз" заключить
кредитное соглашение с Государственным банком развития Казахстана
и выдать ему и Министерству финансов Республики Казахстан 
необходимые гарантийные обязательства.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Государственной холдинговой компании "Мунайгаз" обеспечить
в установленный срок погашение кредита с учетом начисляемых 
процентов и других сопутствующих расходов за счет поставки сырой
нефти в соответствии с обязательством ее нефтяных объединений.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транспорта и коммуникаций совместно с 
Министерством нефтяной и газовой промышленности Республики
Казахстан разработать схему комплексного использования 
реконструируемой линии связи в интересах всех потребителей в
регионе Западного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Возложить на Министерство нефтяной и газовой промышленности
Республики Казахстан контроль за реализацией данного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