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2e56" w14:textId="27a2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инвестиционного проекта приобретения и внедрения германской технологии выращивания сахарной свеклы в Талдыкорганской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февраля 1995 г. N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потребностью Республики Казахстан в сахаре, 
недостатком материальных ресурсов и отсутствием эффективных
технологий для увеличения его производства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целесообразным заключение контрактов на общую
сумму 44,6 млн. (сорок четыре миллиона шестьсот тысяч) немецких
марок между коллективным хозяйством имени Н.Алдабергенова
Талдыкорганской области и германскими фирмами "Лемкен КГ", "Аккорд"
и "КВС" по внедрению комплексной технологии выращивания сахарной
свеклы в Талдыкорганской области на площади 10 тыс.га.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экономики Республики Казахстан, Эксимбанку
Казахстан провести экспертизу проекта и к 15 февраля 1995 года
представить в Кабинет Министров Республики Казахстан ее результаты
для принятия решения о включении проекта в индикативный перечень
приоритетных проектов и последующей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контрактов осуществить в рамках действующей
кредитной линии Германии.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Коллективному хозяйству имени Н.Алдабергенова: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5 февраля 1995 года представить в Министерство финансов
Республики Казахстан и Эксимбанку Казахстан перечень предприятий
и организаций - пользователей кредита с их гарантийными 
обязательствами по погашению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источники выплат страховых взносов и авансовых 
платежей, погашения основного долга и всех сопутствующих 
привлекаемому кредиту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Определить коллективное хозяйство имени Н.Алдабергенова
генеральным импортером и ответчиком по обязательствам получателей
кредита.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Выдачу правительственной гарантии под привлекаемый кредит 
произвести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Эксимбанку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с германским банком индивидуальное кредитное 
соглашение по данному проекту;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условиями вступления в силу кредитного
соглашения являются одобрение Кабинетом Министров Республики
Казахстан результатов экспертизы проекта и определение источников
погашения кредита и выплаты всех сопутствующих ему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возникновения угрозы неплатежей по погашению
кредита разрешить принимать необходимые меры по обеспечению
выплаты задолженности, включая приостановление кредитования
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всем вопросам, требующим решения Правительства, своевременно
вносить предложения на рассмотрение Кабинета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Коллективному хозяйству имени Н.Алдабергенова заключить
кредитное соглашение с Эксимбанком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Контроль за реализацией проекта и своевременными выплатами
по кредиту возложить на Министерство сельского хозяйства Республики
Казахстан и главу Талдыкорганской областной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