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d14" w14:textId="7aff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ведения государственного водного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января 1995 г. N 75. Утратило силу - постановлением Правительства РК от 31 декабря 2003 г. N 1378 (P031378)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прилагаемый Порядок ведения государственного водного кадастра.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постановлением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24 января 1995 г. N 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ведения государственного водного кадастра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Порядка исключены слова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20 августа 1996 г. N 1031.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водный кадастр представляет систематизированный, постоянно пополняемый и уточняемый свод сведений о состоянии, использовании и охране вод, составляющих единый водный фонд Республики Казахстан, и включает в себя данные учета вод по количественным и качественным показателям, регистрации водопользований, а также сведения об использовании вод и состоит из трех разделов - "Поверхностные воды", "Подземные воды", "Использование вод".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задачей государственного водного кадастра является обеспечение отраслей экономики необходимыми данными о водных объектах, водных ресурсах, режиме, качестве и использовании вод, а также водопользователях.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Порядок определяет основные принципы ведения государственного водного кадастра, функции Главного управления по гидрометеорологии Республики Казахстан, Министерства геологии и охраны недр Республики Казахстан и Комитета по водным ресурсам Республики Казахстан по его ведению и является обязательным для всех подведомственных им предприятий, организаций и учреждений, связанных с ведением государственного водного кадастра.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Ведение государственного водного кадастра осуществляет Комитет по водным ресурсам Республики Казахстан, по поверхностным водам - Главное управление по гидрометеорологии Республики Казахстан, по подземным водам - Министерство геологии и охраны недр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государственного водного кадастра систематизируются и издаются по территории областей, бассейнов рек и озер, а по разделу подземные воды, кроме того, - по гидрогеологическим регионам.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ведении государственного водного кадастра обобщаются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ресурсах поверхностных вод, их качестве и изменении в естественных условиях и под влиянием хозяйственной деятельности - по водным объектам и их участкам, бассейнам рек и озер государственного и межгосударственного значения, бассейнам внутренних морей, водохозяйственным участкам, территории экономических районов, областям и Республике Казахстан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ресурсах, дебитах и уровнях, а также гидродинамических показателях подземных вод, их качестве и изменении в естественных условиях под влиянием хозяйственной деятельности - по месторождениям подземных вод, бассейнам рек и их участкам, водоносным горизонтам и бассейнам подземных вод, водохозяйственным участкам, экономическим районам, областям и Республике Казахстан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 использовании вод - по бассейнам внутренних морей, рек государственного значения, водохозяйственным участкам, территории экономических районов, областям и Республике Казахстан в целом, а также по видам водопользования и отраслям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Ведение государственного водного кадастра по разделам осуществляется с использованием действующих отраслевых автоматизированных информационных систем (АИС) в рамках общей автоматизированной информационной системы государственного водного кадастра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Для обеспечения единства системы ведения государственного водного кадастра (по соответствующим разделам) и координации работ по ведению общего государственного водного кадастра создается Межведомственный координационно-экспертный совет, в состав которого на паритетных началах входят представители Комитета по водным ресурсам Республики Казахстан, Министерства геологии и охраны недр Республики Казахстан и Главного управления по гидрометеорологии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Конкретный порядок и методы ведения государственного водного кадастра по разделам и состав данных, формы и сроки изданий государственного водного кадастра определяются методическими указаниями, утверждаемыми Комитетом по водным ресурсам Республики Казахстан, Министерством геологии и охраны недр Республики Казахстан и Главным управлением по гидрометеорологии Республики Казахстан по представлению Межведомственного координационно-экспертного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ведении государственного водного кадастра Комитет по водным ресурсам Республики Казахстан, Министерство геологии и охраны недр Республики Казахстан и Главное управление по гидрометеорологии Республики Казахстан по соответствующим разделам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сбор, контроль, обработку, хранение информации, формирование автоматизированных банков данных и реализацию информации на платной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разработку и совершенствование методов, алгоритмов и машинных программ по формированию и ведению банка данных государственного водного кадастра;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руководство, планирование и контроль исполнения работ по совершенствованию и ведению государственного водного кадастра, выполняемого подведомственными предприятиями, организациями 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разработку инструкций, методических указаний по ведению государственного водного кадастра и других нормативно-технических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текущую и перспективную оценку водных ресурсов (использование вод) и их изменения под влиянием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подготовку к печати и публикацию изданий государственного водного кадастра;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разработку общих принципов и научно-методических основ организационной структуры и Порядка ведения государственного водного кадастра и автоматизированной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научно-исследовательские работы по совершенствованию государственного водного кадастра;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межведомственный обмен информацией, необходимой для ведения государственного водного кадастра.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Подготовка и публикация объединенных межведомственных изданий государственного водного кадастра осуществляется Главным управлением по гидрометеорологии Республики Казахстан.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