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6d79" w14:textId="9296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еспубликанского межведомственного совета по вопросам финансовой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января 1995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остановлением Кабинета Министров Республики 
Казахстан "О создании Государственного фонда финансовой поддержки 
сельского хозяйства" Кабинет Министров Республики Казахстан постановляет:
     Утвердить Республиканский межведомственный совет по вопросам 
финансовой поддержки сельского хозяйства в следующем составе:
     Романов А.Ф.           -   председатель Совета, президент 
                                Государственного фонда финансовой
                                поддержки сельского хозяйства, первый
                                заместитель Министра сельского хозяйства
                                Республики Казахстан
     Зиябеков Б.З.          -   заместитель председателя Совета, 
                                председатель Правления Казагропромбанка
                        Члены Совета:
     Бисенов М.С.           -   заместитель Министра финансов Республики   
                                Казахстан 
     Еспаев С.С.            -   начальник Управления аграрной политики
                                Министерства экономики Республики
                                Казахстан
     Левин В.Г.             -   заместитель генерального директора
                                ассоциации крестьянских хозяйств,
                                арендаторов и сельхозкооперативов
                                Казахстана "Агро"
     Сиденко Е.Е.           -   заместитель начальника Управления
                                финансирования  агропромышленного
                                комплекса и природоохранных мероприятий
                                Министерства финансов Республики
                                Казахстан
     Шукпутов А.М.          -   заместитель Председателя Государственного
                                комитета Республики Казахстан по
                                государственному имуществу
     Первый Заместитель
     Премьер-Министра   
     (Специалисты: Мартина Н.А.,
                   Польский В.Ф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