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0866" w14:textId="13f0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Латвийской Республики о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6 января 1995 г. N 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Кабинет Министров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Утвердить прилагаемое Соглашение между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Правительством Латвийской Республики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торгово-экономическом сотрудничестве, подписанное в Алматы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октября 1994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Министерству иностранных дел Республики Казахстан уведомить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 Латвийской Республики об утверждении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между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Правительством Латвийской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 торгово-экономическом сотрудничестве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и Правительство Латвийской Республики, далее именуемые "Договаривающиеся 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и развития торгово-экономического сотрудничества, исходя из необходимости создания благоприятных условий для развития рыночных отношений в обоих государствах,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принимать все необходимые меры для развития и расширения торгово-экономических отношений на принципах равноправия и взаимной выгоды в соответствии с законодательством, действующим на территории каждой из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обеспечения взаимовыгодных условий для развития торговых отношений между обоими государствами Договаривающиеся Стороны предоставят друг другу режим наиболее благоприятствуемой нации в том, что касается: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таможенных пошлин, налогов и сборов, применяемых в отношении импорта и экспорта, включая методы взимания таких пошлин, налогов и сборов;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положений, касающихся таможенной очистки, транзита, складирования, перегрузки и других услуг подобного 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методов осуществления и перевода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правил, касающихся продажи, закупки, транспортировки, распределения и использования товаров на внутреннем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статьи 2 не будут применяться 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преимуществам, которые каждая из Сторон предоставила или может предоставить соседним странам для облегчения приграничной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преимуществам, вытекающим из членства каждой из Сторон в уже существующих или возможно создаваемых в будущем таможенных союзах или зонах свободной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преимуществам, предоставляемым третьим странам в соответствии с Генеральным Соглашением о тарифах и торговле (ГАТТ), и преимуществам, предоставляемым развивающимся странам в соответствии с ГАТТ и другими международными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не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прямо или косвенно облагать товары, подпадающие под действие настоящего Соглашения, внутренними налогами и сборами, превышающими соответствующие налоги и сборы, которыми облагаются аналогичные товары внутреннего производства или товары, происходящие из третьих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вводить в отношении импорта или экспорта товаров, подпадающих под действие настоящего Соглашения, какие-либо специальные ограничения или требования, которые в аналогичной ситуации не применяются к аналогичным товарам внутреннего производства или товарам, происходящим из третьих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транзитных грузовых перевозок определяются отдельными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расчеты и платежи в торговле между обоими государствами будут осуществляться в свободно конвертируемой валюте или национальных валютах в соответствии с Соглашением, заключенным между Центральными Банками с применением текущих мировых цен и условий, принятых в международной торговой и финансовой практике.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Порядок, номенклатура, объемы поставляемых товаров и оказываемых услуг при необходимости на каждый последующий год согласовываются отдельным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способствовать развитию прямых связей между субъектами экономической деятельности и институциями обоих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развивать сотрудничество в области науки и технологии, экологии, транспорта, туризма и коммуникаций, в обучении персонала и в других сферах общих интересов.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не ограничивают право каждой из Договаривающихся Сторон предпринимать меры по запрету или ограничению экспорта, импорта и транзита товаров, направленные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защиту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охрану жизни и здоровья людей, профилактику заболеваний животных и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защиту промышленной и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охрану национальных художественных, исторических и археологических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предотвращение истощения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защиту общественной морали;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защиту отечественных производителей;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Такие запреты и ограничения не должны, однако, представлять собой средства неоправданной дискриминации или скрытого ограничения торговли между двумя странами.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согласились заключить соглашение о взаимной защите инвестиций, в соответствии с законодательством, действующим на территории каждой из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содействовать взаимному представлению информации о торговой, коммерческой, инвестиционной, налоговой деятельности и о финансовых услугах.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действие других соглашений, заключенных ранее Договаривающимися Сторонами с третьими странами.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могут быть внесены изменения или дополнения в письменной форме по согласованию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относительно толкования и применения настоящего Соглашения подлежат разрешению путем переговоров между Договаривающимися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возникающие между субъектами экономической деятельности при заключении и исполнении договоров на поставку товаров и оказание услуг, рассматриваются судами согласно международной практике.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представители Договаривающихся Сторон будут встречаться поочередно в Республике Казахстан и Латвийской Республике для рассмотрения хода выполнения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после обмена нотами, в которых Договаривающиеся Стороны уведомляют друг друга о выполнении внутригосударственных процедур, необходимых для его вступления в силу и будет действовать до тех пор, пока одна из Договаривающихся Сторон письменно за 6 месяцев не уведомит другую Договаривающуюся Сторону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прекращения действия настоящего Соглашения его положения будут применяться ко всем контрактам, заключаемым в период действия настоящего Соглашения, до полного выполнения обязательств по ним. 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г.Алматы 13 октября 1994 г. в двух подлинных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экземплярах, каждый на казахском, латышском и русском языках,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этом все тексты имеют одинаковую силу. В случае возникновения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разногласий Договаривающихся Сторон по поводу толкования,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выполнения настоящего Соглашения, Договаривающиеся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будут руководствоваться текстом Соглашения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Правительство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         Латвийской Республики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согласования объемов и порядка взаимных поставок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важнейших видов продукции между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Казахстан и Латвийской Республикой на 1994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основании статьи 7 Соглашения о торгово-экономическом сотрудничестве между Правительством Латвийской Республики и Правительством Республики Казахстан Стороны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Договаривающиеся Стороны определили и согласовали номенклатуру и объемы взаимных поставок важнейших видов продукции (приложение N 1 и N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Считать приложения N 1 и N 2 неотъемлемой частью настоящего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приложения могут быть изменены или дополнены лишь по взаимному согласованию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течение месяца после подписания Протокола о взаимных поставках продукции Стороны обмениваются извещениями об установленных квотах, согласно приложениям Протокола, для дальнейшего распределения по потребителям.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Договаривающиеся Стороны условились, что в 1994 году главной формой экономического сотрудничества являются прямые хозяйственные договоры между хозяйственными субъектами Сторон с максимальным сохранением достигнутого уровня поставок комплектующих деталей и изделий, а также сохранение кооперированных отраслевых и межотраслевых поставок.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хозяйственных договорах предусматриваются номенклатура и объемы поставок, сроки выполнения договорных обязательств и ответственность за их невыполнение в соответствии с законодательством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Расчеты между хозяйственными субъектами Сторон осуществлять по свободным рыночным ценам с использованием корреспондентских счетов в национальных или уполномоченных банках Сторон в соответствии с заключенным межбанковским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Организовать взаимное представление ежеквартальной 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статистической информации о поставках важнейших видов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Совместно рассматривать возникающие в процессе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Протокола вопросы и принимать меры по их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Настоящий Протокол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Протокол подписан в г.Алматы 13 октября 1994 г. в двух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подлинных экземплярах, каждый на казахском, латышском и русском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языках.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разночтений определяющим является текст на русском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министра экономики      Государственный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 Министерства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Латвийской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N 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межправительственному Соглашению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 торгово-экономическом сотрудничестве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Поставки 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важнейших видов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из Латвийской Республики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Республику Казахстан в 1994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продукции          ! Единица    !Количество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! измерения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Микроавтобусы РАФ - всего                 шт.           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т.ч. санитарные                     шт.           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Запчасти к сельхозмашинам               тыс.долл.    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Насосы дозаторы                           шт.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Синтетические нити                       тонн          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Лекарственные средства                  тыс.долл.       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Рыбные консервы                           муб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Молочные консервы                         муб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Рыба товарная                            тыс.т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Племенной скот                            гол.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Примечание: - объемы и условия поставок будут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определены дополнительным соглашением в зависимости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 поставок пшеницы из Казахстана.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Застежки-молния                         тыс.пог.м       1300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Швейные изделия                         тыс.долл. 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Трикотажные изделия                     млн. шт.        1.30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Чулочно-носочные изделия                млн. пар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Обувь резиновая                         тыс.пар         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Парфюмерно-косметические товары         тыс.долл.       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Галантерея                              тыс.долл.        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секретарь             Заместитель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экономики                экономики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Латвийской Республики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N 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межправительственному Соглашению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 торгово-экономическом сотрудничестве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Поставки 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важнейших видов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из Республики Казахстан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Латвийскую Республику в 1994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Наименование продукции         ! Единица    !Количество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! измерения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Уголь                                       тыс.т        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Чугун                                       тыс.т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Жесть белая                                 тыс.т 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Цинк                                        тыс.т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Сплавы ЦАМ                                  тонн         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Латунный прокат                             тонн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Медный прокат                               тонн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Бронзовый прокат                            тонн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Свинцовый лист                              тонн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Кислота ортофосфорная                       тонн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Триполифосфат натрия                        тонн       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Пшеница                                     тыс.т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Примечание: - возможность поставки и ее объемы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определяются Правительством.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Министра                Государственный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                Министерства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                   Латвийской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