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5ec4" w14:textId="f4f5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пpивлечении иностpанных кpедитов на пpиобpетение технологического и и машиностpоительного обоpудования для Госудаpственной холдинговой компании "Каpагандауголь"&lt;*&gt; Cноска. Название и текст постановления - с изменениями, внесенными постановлением Кабинета Министpов Республики Казахстан от 17 маpта 1995 года N 282.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октябpя 1994 г. N 1164.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13 октябpя 1994 г. N 1164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топливно-энергетического комплекса Республики Казахстан путем привлечения иностранных кредитов на приобретение технологического и машиностроительного оборудования для Государственной холдинговой компании "Карагандауголь"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заключенные Государственной холдинговой компанией "Карагандауголь" контракты с немецкой фирмой "МАН ТАКРАФ Фердертехник ГмбХ" на поставку технологического и машиностроительного оборудования на сумму 93 220 800 немецких марок.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холдинговой компании "Карагандауголь":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Министерство финансов Республики Казахстан и государственный Экспортно-импортный банк Республики Казахстан все необходимые документы и гарантии, подтверждающие валютную окупаемость проекта;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оплату аванса, страхового взноса в страховую компанию "Гермес" и комиссий обслуживающим банкам, а также комиссии за ценовую экспертизу проекта, оплату процентов и дальнейшее погашение основной задолженности.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Экспортно-импортному банку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ценовую экспертизу проекта на договорной основе с привлечением иностранных специалистов;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индивидуальные кредитные соглашения с учетом требований германской стороны относительно времени на общую сумму 79 237 680 немецких марок с Берлинер Банком в соответствии с условиями генерального кредитного соглашения от 7 сентября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угрозы срыва платежей разрешить государственному Экспортно-импортному банку Республики Казахстан принимать необходимые меры по обеспечению выплаты задолженности, вплоть до остановки кредитной линии.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выдать гарантию Республики Казахстан под названный проект.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энергетики и угольной промышленности Республики Казахстан обеспечить контроль за своевременным погашением задолженности по кредиту Государственной холдинговой компании "Карагандауголь" и выдать контргарантию по возврату данного кредита.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