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37f4" w14:textId="e173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окладах по персональным званиям таможенных органов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7 октября 1994 г. N 1129.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Кабинета Министров Республики Казахстан от 7 октября 1994 г. N 1129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14 июля 1994 г. "Об уточненном республиканском бюджете на 1994 год"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с 1 июля 1994 г. в пределах ассигнований, выделенных из бюджета, оклады по персональным званиям работников таможенных органов Министерства финансов Республики Казахстан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постановлению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7 октября 1994 г. N 1129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Оклады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по персональным званиям работников таможенных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Персональные звания          ! Оклад по персональному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!        званию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Действительный государственный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советник таможенной службы                         760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Государственный советник таможенной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службы I ранга                                     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Государственный советник таможенной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службы II ранга                                    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Государственный советник таможенной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службы III ранга                                   590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Советник таможенной службы I ранга                 540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Советник таможенной службы II ранга               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Советник таможенной службы III ранга               470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Инспектор таможенной службы I ранга                430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Инспектор таможенной службы II ранга               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Инспектор таможенной службы III ранга              360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