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1cc2" w14:textId="0101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формирования и направлениях расходования средств, получаемых от контрольно-инспекционной деятельности по соблюдению природоохранного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октября 1994 г. N 1112. Утратило силу - постановлением Правительства РК от 8 апреля 1997 г. N 505. ~P970505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включением Фонда охраны природы в состав республиканского бюджета согласно Закону Республики Казахстан "Об уточненном республиканском бюджете на 1994 год"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формирования и направлениях расходования средств, получаемых от контрольно-инспекционной деятельности по соблюдению природоохранного законодательства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постановление Кабинета Министров Республики Казахстан от 19 октября 1993 г. N 1029 "Об утверждении Положения о порядке образования и использования средств, получаемых в результате инспекционной деятельности в области охраны окружающей природной среды" (САПП Республики Казахстан, 1993 г., N 41, ст. 484).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5 октября 1994 г. N 1112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порядке формирования и направлениях расходования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средств, получаемых от контрольно-инспекционной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по соблюдению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получаемые в результате деятельности контрольно-инспекционных служб в области охраны окружающей природной среды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сумм, взыскиваемых по искам о возмещении вреда, причиненного государству нарушением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взыскиваемых в административном и судебном порядке с должностных лиц и отдельных граждан, виновных в нарушении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конфискованных орудий охоты и рыболовства, а также продажи незаконно добытой с их помощью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средства поступают в установленном порядке в доход соответствующего бюджета на раздел 32 "Поступления в фонд охраны природы".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государственного контроля, материального стимулирования деятельности контрольно-инспекционных служб главных управлений по охране животного мира, рыбных запасов и контролю за природопользованием на рыбохозяйственных водоемах, государственной лесной охраны и других природоохранных органов в выявлении и пресечении нарушений экологических требований, укрепления их материально-технической базы разрешить органам государственного контроля Министерства экологии и биоресурсов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Поощрять государственных и общественных инспекторов по охране природы, работников органов внутренних дел, Комитета национальной безопасности, таможенной службы и других лиц, непосредственно вскрывших нарушения природоохранного законодательства, выделяя на премирование вышеуказанных работников средства, фактически поступившие в областные, Алматинский и Ленинский городские бюджеты на раздел 32 "Поступления в фонд охраны природы" и полученные в результате инспекционной деятельности в области охраны окружающей природной среды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 процентов средств, взыскиваемых по искам о возмещении вреда, причиненного государству нарушением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процентов штрафов, взыскиваемых в административном и судебном порядке с должностных лиц и отдельных граждан, виновных в нарушении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процентов средств от реализации конфискованных орудий охоты и рыболовства, а также продажи незаконно добытой с их помощью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премий указанным лицам производится в соответствии с Положением о премировании, разработанным и утвержденным Министерством экологии и биоресурсов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Приобретать и содержать спецоборудование, спецавтотранспорт в пределах лимитов, утвержденных Министерством экологии и биоресурсов Республики Казахстан для контрольно-инспекционных служб экологических органов, осуществляющих государственный контроль за использованием и охраной природных ресурсов, выделяя на указанные цели средства, фактически поступившие в областные, Алматинский и Ленинский городские бюджеты на раздел 32 "Поступления в фонд охраны природы" и полученные в результате инспекционной деятельности в области охраны окружающей природной среды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 процентов средств, взыскиваемых по искам о возмещении вреда, причиненного государству нарушением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процентов штрафов, взыскиваемых в административном 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судебном порядке с должностных лиц и отдельных граждан, виновных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нарушении природоохранного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 процентов средств от реализации конфискованных орудий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охоты и рыболовства, а также от продажи незаконно добытой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помощью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Использование средств на вышеуказанные цели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установленным порядком расходования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 охраны природы согласно смет доходов и расходов,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решениями глав областных, Алматинской и Ленинской 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