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980" w14:textId="1072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регистра хозяйствующих и иных субъектов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октября 1994 г. N 1100.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Республики Казахстан по перестройке статистики, первичного и бухгалтерского учета в народном хозяйстве,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29 декабря 1992 г. N 1098,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при Государственном комитете Республики Казахстан по статистике и анализу Государственный регистр хозяйствующих и иных субъектов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Государственном регистре хозяйствующих и иных субъектов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Государственный регистр хозяйствующих и иных субъектов Республики Казахстан создается на базе единого государственного учета объединений, организаций, учреждений, компаний, предприятий, в том числе предприятий с иностранными инвестициями, банковских учреждений, общественных организаций и других хозяйствующих субъектов, независимо от их ведомственной подчиненности, форм собственности и хозяйствования, и ведется на основе статистической карточки, содержащей информационно-справочные и экономические показатели, утверждаемой Государственным комитетом Республики Казахстан по статистике и анализу по согласованию с Министерством экономики, Министерством финансов Республики Казахстан и Государственным комитетом Республики Казахстан по государственному имуществу.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статистике и анализу обеспечить ввод в эксплуатацию Государственного регистра хозяйствующих и иных субъектов Республики Казахстан в два этапа, для чего: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1994 году: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переучет всех хозяйствующих и иных субъектов Республики Казахстан, независимо от их ведомственной подчиненности, форм собственности и хозяйствования, прошедших регистрацию в установленном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сформировать и ввести в эксплуатацию данные информационно-справочного характера о хозяйствующих и иных субъектах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информационное взаимодействие Государственного регистра хозяйствующих и иных субъектов Республики Казахстан с реестрами и регистрами хозяйствующих и иных субъектов других министерств и ведомств Республики Казахстан в порядке, согласованном с ними;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1995 году по получении от Статистического бюро ООН международного классификатора продукции и услуг сформировать и ввести в эксплуатацию данные экономического характера о хозяйствующих и иных субъектах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3 октября 1994 г. N 1100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Государственном регистре хозяйствующих и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субъектов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регистр хозяйствующих и иных субъектов Республики Казахстан (ГРХС) представляет собой автоматизированную информационную систему, база данных которой содержит сведения информационно-справочного и экономического характера о хозяйствующих и иных субъектах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Держателем Государственного регистра хозяйствующих и иных субъектов является Государственный комитет Республики Казахстан по статистике и анализу.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регистр хозяйствующих и иных субъектов создается в целях: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единого государственного учета всех хозяйствующих и иных субъектов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за деятельностью субъектов сплошного статистического наблюдения на базе информационно-справочных и экономических показателей;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 основе ГРХС единовременных учетов, переписей и выборочных обследований;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идентификации хозяйствующих и иных субъектов при взаимодействии информационных систем органов государственного, территориального и хозяйственного управления и получения на основе этого взаимодействия более полной информации для анализа социально-экономического положения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накопления нормативно-справочной информации, используемой в комплексах автоматизированного сбора, обработки, хранения, актуализации и представления статистической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Государственного регистра хозяйствующих и иных субъектов Республики Казахстан являются предприятия, организации, учреждения и объединения, включая предприятия с иностранными инвестициями, банковские учреждения, общественные организации и другие хозяйствующие субъекты, независимо от их ведомственной подчиненности, форм собственности и хозяйствования, с правами и без прав юридического лица, прошедшие государственную регистрацию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построения Государственного регистра хозяйствующих и иных субъектов Республики Казахстан является распределенный в рамках органов государственной статистики банк данных, база данных которого содержит периодически обновляемые сведения информационно-справочного и экономического характера о включенных в нее субъектах.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информационная система ведения ГРХС: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формирование, хранение, обновление, выбор и предоставление включенной в нее информации и обеспечивается комплексом программно-технологических, компьютерных и телекоммуникационных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регистрами и реестрами министерств и ведомств Республики Казахстан и других стран.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Устанавливается следующий порядок формирования и ведения информационного фонда Государственного регистра хозяйствующих и иных субъектов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исходной информацией для учета субъектов в ГРХС являются комплект учредительных документов, а также данные об их государственной регистрации в органах, осуществляющих регистрацию в соответствии с законодательными актами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информационный фонд ГРХС содержит: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код на все время функционирования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отраслевой и территориальной принадлежности субъекта его подчиненности, форме собственности, организационно-правовой форме, типе;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субъекта, номера телефонов, факсов, телексов, телетайпов;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экономические показатели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идентификации субъектов ГРХС им присваивается идентификационный код общереспубликанского классификатора предприятий и организаций, а также коды, устанавливающие их отраслевую и территориальную принадлежность, тип, форму собственности, организационно-правовую форму.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субъект при государственной регистрации по направлению регистрирующей организации предъявляет статистическому органу по месту своего нахождения учредительные документы (устав или положение, учредительный договор или протокол), информационно-справочные и экономические показатели, необходимые для оформления статистической карточки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присвоения указанных кодов субъекту выдается статистическая карточка субъекта, подписанная руководителем статистического органа и заверенная его печатью. Одновременно идентификационный код субъекта проставляется в свидетельство о государственной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карточка субъекта, выданная органом государственной статистики, наряду со свидетельством о регистрации является основным документом, предъявляемым всеми юридическими лицами при открытии счетов в банках;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об изменениях, подлежащих внесению в ГРХС, субъекты обязаны представлять в органы статистики при государственной перерегистрации по направлению регистрирующей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субъекта ГРХС ликвидационная комиссия или иной уполномоченный орган в десятидневный срок уведомляет об этом орган государственной статистики по месту нахождения ликвидируемого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непредставление, несвоевременное представление или искажение данных, подлежащих включению в ГРХС, влекут за собой ответственность, установленную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6.Пользователями ГРХС могут быть как юридические, так и физические лица. Доступ к информационной базе ГРХС и информационно-справочное обслуживание его пользователей органы госстатистики обеспечивают в порядке, установленном постановлением Кабинета Министров Казахской ССР от 28 февраля 1991 г. N 141 "Вопросы Государственного комитета Казахской ССР по статистике и анализу областных и Алма-Атинского городского управлений по статистике и анализу".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и ведение ГРХС обеспечивает Госкомстат Республики Казахстан с участием территориальных органов государственной статистики на основе единых инструкций и программно-технологических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ведения ГРХС Госкомстат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единую методологию заполнения информационного фонда и программно-технологического обеспечения, организует учет субъектов ГРХС;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автоматизированное ведение государственных эталонов общереспубликанских классификаторов технико-экономической и социальной информации как информационной основы ГРХС;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ГРХС с базами данных комплексов автоматизированной обработки информации по экономическим показателям, с реестрами и регистрами других министерств и ведомств в порядке, согласованном с ними;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сохранность информационной базы и коммерческой тайны субъектов ГРХС.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работ по созданию и ведению ГРХС осуществляется за счет средств, выделяемых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Ликвидация ГРХС осуществляется в порядке, установленном законодательством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