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ebb5" w14:textId="f88e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Кзыл-Оpдинском упpавлении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23 сентябpя 1994 г. N 1056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Комитета по водным ресурсам при
Кабинете Министров Республики Казахстан и Министерства
сельского хозяйства Республики Казахстан о передаче
Кзыл-Ординского управления эксплуатации
оросительно-мелиоративных систем из ведения Комитета по водным
ресурсам при Кабинете Министров Республики Казахстан в ведение
Министерства сельского хозяйства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сельского хозяйства Республики Казахстан
принять в установленном порядке Кзыл-Ординское управление
эксплуатации оросительно-мелиоративных систем с основными
средствами, материальными ресурсами, штатной численностью и
финансовыми показателями по состоянию на 1 января 1994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учесть
соответствующие изменения при уточнении показателей
государственного бюджета на 1994-1995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