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cc0" w14:textId="8f1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здания для размещения Посольства Республики Казахстан в Федеративной Республике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сентября 1994 г. N 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благоприятную конъюнктуру на рынке недвижимости в
г.Бонне, а также достигнутую договоренность с фирмой "Бергманн"
о финансировании на компенсационной основе,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иностранных дел Республики
Казахстан о приобретении в собственность республики здания с
земельным участком площадью 0,4 га по улице Рейнхохенвег 79, в
селе Обервинтер (Бонн) для размещения Посольства Республики
Казахстан в Федеративной Республике Германия.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Чрезвычайного и Полномочного Посла Республики
Казахстан в Федеративной Республике Германия Турсунова С.Т.
подписать договор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промышленности и торговли,
Министерству экономики Республики Казахстан обеспечить до 1 октября
1994 года заключение с фирмой "Бергманн" контракта на поставку из
республики 3 тыс. тонн меди во втором полугодии 1994 года, 
предусмотрев в нем необходимые условия взаиморасчетов за покупку
указанного здания для Посольства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обеспечить в установленном порядке конвертацию части валютной
выручки по указанному контракту в тенге для закупки 3 тыс.тонн
меди по внутренним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обеспечить
до 1 октября 1994 года выделение квоты на экспорт 3 тыс.тонн меди
за счет уменьшения по другим поставкам.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промышленности и торговли Республики Казахстан
выдать до 1 октября 1994 года лицензию на экспорт 3 тыс. тонн 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