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bcc0" w14:textId="8f1b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здания для размещения Посольства Республики Казахстан в Федеративной Республике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сентября 1994 г. N 994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благоприятную конъюнктуру на рынке недвижимости в
г.Бонне, а также достигнутую договоренность с фирмой "Бергманн"
о финансировании на компенсационной основе,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иностранных дел Республики
Казахстан о приобретении в собственность республики здания с
земельным участком площадью 0,4 га по улице Рейнхохенвег 79, в
селе Обервинтер (Бонн) для размещения Посольства Республики
Казахстан в Федеративной Республике Германия.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Уполномочить Чрезвычайного и Полномочного Посла Республики
Казахстан в Федеративной Республике Германия Турсунова С.Т.
подписать договор купли-продажи.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Министерству промышленности и торговли,
Министерству экономики Республики Казахстан обеспечить до 1 октября
1994 года заключение с фирмой "Бергманн" контракта на поставку из
республики 3 тыс. тонн меди во втором полугодии 1994 года, 
предусмотрев в нем необходимые условия взаиморасчетов за покупку
указанного здания для Посольства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промышленности и торговли Республики Казахстан
обеспечить в установленном порядке конвертацию части валютной
выручки по указанному контракту в тенге для закупки 3 тыс.тонн
меди по внутренним ценам.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Республики Казахстан обеспечить
до 1 октября 1994 года выделение квоты на экспорт 3 тыс.тонн меди
за счет уменьшения по другим поставкам.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промышленности и торговли Республики Казахстан
выдать до 1 октября 1994 года лицензию на экспорт 3 тыс. тонн меди.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