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df42" w14:textId="014d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воздействия, применяемых к хозяйствующим субъектам и банкам, допустившим нарушения установленных правил проведения внутриреспубликанских зачетов взаимной задолженности предприятий и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августа 1994 г. N 890. Утратило силу - постановлением Правительства РК от 13 апреля 2000 г. N 565 ~P000565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выявлением многочисленных фактов нарушения
предприятиями и банками требований законодательства, регулирующих
условия проведения внутриреспубликанских зачетов взаимной
задолженности предприятий и организаций,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следующие дополнительные экономические санкции: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проведение хозяйствующими субъектами авансовых платежей за
счет средств внутриреспубликанского зачета - штраф в размере
25 процентов от суммы нецелевого использования кредита. На сумму
нецелевого использования кредита по зачету начисляется процент
по ставке рефинансирования Национального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самостоятельно произведенную разблокировку остатков
балансового счета N 725 (несанкционированную эмиссию) - штраф с
банков в размере 25 процентов от разблокированной суммы с 
последующим восстановлением ее в месячный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органами уполномоченными на взыскание штрафа, являются
Министерство финансов и Комитет финансового контроля Республики
Казахстан и их органы на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штрафы зачисляются в доход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Местным комиссиям по рассмотрению перспектив погашения
государственного кредита в месячный срок, в соответствии с 
действующим законодательством, рассмотреть ответственность 
должностных лиц, допустивших нецелевое использование кредитных
ресурсов, выданных по зачету.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Материалы рассмотрения представить в Государственную комиссию
по внутриреспубликанскому зачету.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Национальному Банку Республики Казахстан
совместно с Министерством финансов Республики Казахстан в месячный
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ответственность работников Национального Банка
Республики Казахстан и банков за нарушения, способствующие 
несанкционированному разблокированию средств по зачету.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необходимости материалы по фактам грубых нарушений
передать в следственные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