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f42" w14:textId="014d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воздействия, применяемых к хозяйствующим субъектам и банкам, допустившим нарушения установленных правил проведения внутриреспубликанских зачетов взаимной задолженности предприятий и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августа 1994 г. N 890. Утратило силу - постановлением Правительства РК от 13 апреля 2000 г. N 565 ~P000565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выявлением многочисленных фактов нарушения
предприятиями и банками требований законодательства, регулирующих
условия проведения внутриреспубликанских зачетов взаимной
задолженности предприятий и организаций,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следующие дополнительные экономические санкции: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проведение хозяйствующими субъектами авансовых платежей за
счет средств внутриреспубликанского зачета - штраф в размере
25 процентов от суммы нецелевого использования кредита. На сумму
нецелевого использования кредита по зачету начисляется процент
по ставке рефинансирования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самостоятельно произведенную разблокировку остатков
балансового счета N 725 (несанкционированную эмиссию) - штраф с
банков в размере 25 процентов от разблокированной суммы с 
последующим восстановлением ее в месячный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органами уполномоченными на взыскание штрафа, являются
Министерство финансов и Комитет финансового контроля Республики
Казахстан и их органы на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штрафы зачисляются в доход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Местным комиссиям по рассмотрению перспектив погашения
государственного кредита в месячный срок, в соответствии с 
действующим законодательством, рассмотреть ответственность 
должностных лиц, допустивших нецелевое использование кредитных
ресурсов, выданных по зачету.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Материалы рассмотрения представить в Государственную комиссию
по внутриреспубликанскому зачету.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Национальному Банку Республики Казахстан
совместно с Министерством финансов Республики Казахстан в месячный
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ответственность работников Национального Банка
Республики Казахстан и банков за нарушения, способствующие 
несанкционированному разблокированию средств по зачету.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материалы по фактам грубых нарушений
передать в следственные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