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10ca" w14:textId="1c41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Международном Совете архивов&lt;*&gt; Сноска. В тексте исключены слова - постановлением Правительства РК от 20 августа 1996 г. N 1031 ~P961031.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июня 1994 г. N 728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&lt;ATTR name="zg" value="О членстве Республики Казахстан в Международном Совете архивов
&lt;*&gt;
 Сноска. В тексте исключены слова - постановлением Правительства РК от 20 августа 1996 г. N 1031 ~P961031."/&gt;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тексте исключены слова - постановлением Правительства РК от 20 августа 1996 г. N 1031 ~P961031.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вступлением Республики Казахстан в Международный Совет архивов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Министерству культуры, информации и спорта Республики Казахстан представлять Республику Казахстан по вопросам архивного дела в Международном Совете архивов, наделив его соответствующими полномочиями для выполнения обязанностей, вытекающих из членства Республики Казахстан в МСА в соответствии с его Уставом.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Национальным банком Республики Казахстан предусматривать ежегодное выделение необходимых средств, в том числе валютных, для обеспечения деятельности Министерства культуры, информации и спорта Республики Казахстан в Международном Совете архивов и его органах.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культуры, информации и спорта Республики Казахстан информировать не реже одного раза в год Правительство Республики Казахстан о проводимой работе в рамках Международного Совета архивов и его органах.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