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aca1" w14:textId="67ca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Международного экологического фонда "КАЗСАЭФ"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января 1994 года N 66а. Утратило силу - постановлением Правительства РК от 3 августа 1994 г. N 872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крайнюю необходимость в сохранении численности и популяции
дрофы-красотки и сокола-балобана в Казахстане и принимая предложение
принца Мохамеда Бин Бандера Бин Мохамеда Бин Абдул Рахмана Аль-Саула из
Саудовской Аравии,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Международный экологический фонд "КАЗСАЭФ" по сохранению
и увеличению численности популяции дрофы-красотки и сокола-балобана
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Международный экологический фонд "КАЗСАЭФ" внебюджетной
хозрасчетной организацией, юридическим лицом, имеющим самостоятельный 
баланс, действующим на основании законодательства Республики Казахстан 
и своего Положения.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Участником фонда со стороны Республики Казахстан определить
Министерство экологии и биоресурсов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Предоставить право фонду за счет своих средств осуществлять: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строительство кордонов на закрепленной за фондом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строительство природоохранных сооружений для воспроизводства
дрофы-красотки и сокола-балобана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содержание ведомственных инспекций по охране дрофы-красотки
и сокола-балобана.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 и ведомствам, государственным комитетам и
концернам, главам местных администраций Республики Казахстан оказывать
Фонду всемерное содействие в становлении и развитии, а также в
выделении территорий для организации охраны диких животных и 
охотничьего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Учитывая вклад принца Мохамеда Бин Бандера Бин Мохамеда Бин
Абдул Рахмана Аль Сауда из Саудовской Аравии в охрану диких
животных Республики Казахстан, разрешить ему, в виде исключения, по 
рекомендации Национальной Академии наук и согласованию 
с Минэкобиоресурсов ежегодно охоту с соколом-балобаном на дрофу-красотку;  
добычу и вывоз сокола-балобана в пределах установленных лимитов.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связи Республики Казахстан обеспечить на
договорной основе, по заявкам Фонда выделение необходимых технических 
средств и каналов телефонной, телексной и телефаксной связи, рабочую 
частоту радиосвязи.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Утвердить прилагаемое Положение о Международном
экологическим фонде "КАЗСАЭФ".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постановлением Кабинета Министров
                                     Республики Казахстан
                                   от 14 января 1994 г. N 66а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о Международном экологическим фонде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"КАЗСАЭФ"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Международный экологический Фонд "КАЗСАЭФ" (в дальнемшем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именуемый Фонд) создается в целях сохранения численности и популяции 
дрофы-красотки и сокола-балобана в Казахстане. 
     1. Участниками Фонда являются:
     а) от имени Правительства Республики Казахстан - Министерство
экологии и биоресурсов Республики Казахстан, в дальнейшем именуемое
"Казахстанский участник", и принц Мохамед Бин Бандер Бин Мохамед Бин
Абдул Рахман Аль-Сауд из Саудовской Аравии, в дальнейшем именуемый
"Иностранный участник".
     Наименование Фонда
     - на английском языке      - "KAZSAEF"
     - на русском языке         - "КАЗСАЭФ"
     Местонахождение Фонда: Республика Казахстан, г. Алматы, 480091,
                            ул. Панфилова, д. 106, тел. 63-12-73.
     2. Целями и задачами Фонда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природоохранная деятельность, направленная на сохранение и
увеличение численности популяции дрофы-красотки (chlamydotis undulata)
и сокола-балобана (Falco cherrug)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Финансирование совместных фундоментальных и прикладных
исследований, научно-технических разработок по восстановлению
экологического равновесия, рациональному использованию природных
ресурсов и охране среды обитаний дрофы-красотки и сокола-балобана;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благотворительная деятельность в целях восстановления
экологического равновесия.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любого, указанного в настоящем Положении вида
деятельности, производится по взаимному соглашению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Срок деятельности фонда исчисляется с момента его
создания и составляет 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Фонд является юридическим лицом по законодательству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осуществляет свою деятельность в соответствии с настоящим 
Положением и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отвечает по своим обязательствам всем принадлежащим
имуществом. Участники несут ответственность по обязательствам фонда
лишь в пределах своих вкладов. Фонд не несет ответственности по 
обязательствам Участников. Республика Казахстан не отвечает по
обязательствам Фонда, а Фонд не отвечает по обязательствам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имеет право от своего имени заключать договоры, приобретать
имущественные и личные неимущественные права, быть истцом и ответчиком
в суде, третейском суде и арбитраже.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имеет самостоятельный баланс, также печать, фирменный знак,
фирменный бланк.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осуществляет владение, пользование и распоряжение своим
имуществом в соответствии с законодательством Республики Казахстан.
Его имущество не подлежит реквизиции или конфискации в административном
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 согласия сторон участники вносят свои вклады в виде
денежных средств, имущества и прав: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Республика Казахстан (по поручению Кабинета Министров -
Министерство экологии и биоресурсов Республики Казахстан):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право землепользователя;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право распоряжения животным миром (дрофа-красотка и 
сокол-балобан);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право ведения охотничьего хозяйства на закрепленных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"ноу-хау" по искусственному разведению и интродукции
соколов-балобанов и дроф-красоток;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предоставление производственных помещений и помещения под офис.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Иностранный участник - Его Высочество принц Мохамед Бин Бандер
Аль Сауд из Саудовской Аравии: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общая сумма инвестируемых средств в размере 2 млн. долларов США
на весь срок деятельности Фонда, первоначальный взнос составляет 500
тыс.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Имущество Фонда можно пополнять за счет дополнительных вкладов
участников. В счет вкладов (включая дополнительные вклады) могут
быть внесены здания, сооружения, оборудование и другие материальные
ценности, а также иные имущественные права (в том числе использование
изобретений, лицензий, "ноу-хау" и др.), денежные средства в свободно
конвертируемой валюте и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Участники не располагают обособленными правами на отдельные
объекты, входящие в состав имущества Фонда, в том числе на объекты,
внесенные участниками в качестве вклада. Иностранный участник 
освобождается от уплаты таможенной пошлины на оборудование, материалы и 
другое имущество, ввозимое в Казахстан в счет вкладов в имущество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Органами управления Фонда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президентский совет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совещательный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дирекция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ревизионная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Высшим органом управления Фонда является президентский совет,
состоящий из двух членов: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Его Высочество принц Мохамед Бин Бандер Аль Сауд из Саудовской
Аравии, который является президентом Фонда с иностранной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Министр экологии и биоресурсов Республики Казахстан является
президентом Фонда с казахстанской стороны, права которого в данный
момент возлагаются на г-на Медведева Святослава Александровича.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Заседания президентского совета проводятся по мере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невозможности принять участие в заседании член
президентского совета должен своевременно обеспечить свое
представительство. Представительство должно быть подтверждено
доверенностью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заседании президентсткого совета с правом совещательного
голоса участвуют члены совещательного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Заседания президентского совета будут проходить по
юридическому адресу Фонда, либо по адресу одного из участников или в
другом месте, определенном президентским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Протоколы заседания президентского совета ведутся на русском
и английском языках и подписываются всеми присутствующими членами
президентского совета или лицами, их заменяющими.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президентского совета не получают платы от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 исполнение своих обязанностей, за исключением расходов, связанных
с переездами, и других расходов, на которые должны быть представлены
подтверждающие документы.
     К компетенции президентского совета относится решение
следующих вопросов:
     - внесение изменений в Положение о Фонде;
     - установление порядка и срока внесения взносов, изменение
его размеров;
     - утверждение плана хозяйственной деятельности и проекта
бюджетного Фонда на следующий год;
     - заключение контрактов о строительстве, эксплуатации объектов;
     - ежегодное утверждение баланса, годового отчета дирекции;
     - утверждение отчета о проведении ревизии;
     - открытие и закрытие филиалов и представительств;
     - ликвидация Фонда и назначение ликвидационной комиссии;
     - утверждение и изменение штатного расписания;
     - делопроизводство Фонда;
     - определение компетенции дирекции и ревизионной комиссии;
     - назначение и освобождение должностных лиц Фонда.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президентского совета имеют право в пределах своей
компетенции представлять Фонд в отношениях со всеми организациями,
предприятиями и инофирмами как в Содружестве Независимых Государств,
так и в других странах, распоряжаться собственностью Фонда, заключать
договоры, а также другие юридические акты, необходимые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обеспечения деятельности Фонда.
     Назначение членов совещательного органа и определение его
компетенции.
     В состав совещательного органа входят:
     - председатель совещательного органа - заведующий Международным
отделом аппарата Президента и Кабинета Министров Республики Казахстан
Касымов Гани Есенгельдинович;
     - представители президентов;
     - Председатель Комитета лесного хозяйства при Министерстве;
     - начальник Казглавживохраны;
     - представитель Национальной академии наук Республики  Казахстан;
     - члены дирекции;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представитель Министерства иностранных дел - заведующий отделом
Ближнего Востока и Северной Африки Амреев Богдат Култаевич.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Президентский совет должен контролировать деятельность дирекции.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Президентский совет может регулярно требовать устный или
письменный отчет от дирекции, а также проводить самостоятельно или 
через назначаемых лиц проверку книг и документов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Текущее руководство Фондом осуществляется дирекцией, в состав
которой входят генеральный директор, его заместители и члены
дирекции.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осуществляет руководство оперативной деятельностью Фонда
в рамках его компетенции и прав, определяемых настоящим Положением и
решениями президентского 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Дирекция обязана в течение одного месяца после окончания 
финансового года представить президентскому совету годовой баланс
Фонда, годовой отчет и свои предложения о дальнейших направлениях
деятельности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финансовой и хозяйственной деятельностью Фонда
и его филиалов осуществляет ревизионная комиссия. Она состоит из 4
членов, 2 из которых назначаются Казахстанским участником, 
а 2 - Иностранным участником. Члены ревизионной комиссии могут быть 
отозваны назначившим его участником до истечения срока полномочий.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ревизионной комиссии принимаются единогласно.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Срок полномочий членов ревизионной комиссии определяет
президентский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Каждый из членов ревизионной комиссии имеет право составить
собственный доклад руководящим органам Фонда или его участникам
по вопросам, по которым комиссии не удалось прийти к общему мнению.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Ревизионная комиссия пользуется правом доступа ко всей
финансовой документации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Ревизионная комиссия представляет отчеты о своей работе
президентскому совету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Финансовый год Фонда совпадает с календарным годом. Первый
полный финансовый год начинается "  "  1994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ведет оперативный, бухгалтерский и статистический учет и 
отчетность согласно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Генеральный директор и главный бухгалтер несут ответственность за
соблюдением порядка и достоверности учета и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Пересчет поступивших и израсходованных средств в иностранной
валюте осуществляется по банковскому курсу Республики Казахстан на
момент проведения этих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Каждый участник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получение информации и справок по всем вопросам,
связанным с деятельностью Фонда. При этом каждый участник имеет право
в любое время ознакомиться с книгами и документацией Фонда и его
имущественными ценностями, а также провести проверку;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передачу дел в арбитраж;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внесение предложений на рассмотрение президентского совета
и других органов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Иностранный участник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 беспошлинный вывоз отловленных соколов-балобанов в лимитах
определенных соглашением сторон и в течение срока существования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контроль за эффективностью ведения хозяйственной
деятельности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приостанавливать инвестиции в случаях их нецелевого или
неэффективного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добывать на закрепленных территориях дрофу-красотку согласно
установленным лимитам в сроки, определенные существованием 
Фонда (10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отлавливать на закрепленных территориях соколов-балобанов в
количестве, определенном участниками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Казахстанский участник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контроль за соблюдением учредителями
природоохранного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координировать научно-исследовательские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контроль  и сбор информации об эффективности
производимых выпусков в природу соколов-балобанов.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Иностранный участник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инвестиционную программу по восстановлению и
реинтродукции соколов и дроф в размере, согласованном участниками
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допускать изъятия диких дроф-красоток и соколов-балобанов на
территории действующих заповедников и заказников;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проводить охоту и отлов птиц в сезон размножения с 1 марта
по 31 июля, отлов балобанов также в местах размножения;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проводить ограниченное изъятие диких дроф-красоток и 
соколов-балобанов в местах их повышенной концентрации в миграционный 
период и на специально выделенных территориях под контролем 
Казглавживохраны и Института зоологии Национальной академии наук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ввозить на территорию Республики Казахстан другие виды
соколов, кроме балобана, сапсана (Falco peregninus) и кречета
(Faleo gуnfаlсо).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Казахстанский участник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произвести закрепление и выделение в натуре следующих
участников для проведения работ по охране и воспроизводству
дрофы-красотки и сокола-балобана с их отловом: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в песках Кара-Кума в Атырауской области не менее 12 тыс.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в низовьях реки Сарысу площадью не менее 12 тыс.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в песках Кызыл-Кум (Южно-Казахстанская область) не менее
6 тыс.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по побережью озера Алаколь на территориях Семипалатинской и
Талдыкорганской областей в предгорьях хребтов Тарбагатай и
Джунгарского Ала-Тау не менее 12 тыс.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"Зайсанскую котловину" в Восточно-Казахстанской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"Сюгатинскую долину" с включением хребтов Турайгыр, Большие
и Малые Богуты и Сюгаты;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других участников в соответствии с заключенным соглашением;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оформлять в установленном законом порядке документацию на право 
вывоза, ввоза, отлова ловчих птиц и охоты на дрофу;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проводить межхозяйственное устройство закрепленных
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организовывать питомники по разведению соколов-балобанов и
дроф-красоток;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подбирать участки, необходимые для расселения соколов;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интродукцию соколов на выделенных и 
подготовленных для этих целей участках;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не допускать передачи права добычи дрофы-красотки и изъятия 
соколов третьими лицами на указанных выше территориях;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предоставлять коммунальные услуги (снабжение электроэнергией,
водой, газом, теплом, канализацией);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обеспечивать беспрепятственное право въезда в Казахстан и
визовую поддержку для рабочего персонала Фонда из числа иностранных
граждан, непосредственно связанных с деятельностью Фонда, и
сопровождающих лиц Иностранного участника, обеспечивать их всем
необходимым для пребывания в Казахстане;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согласовывать с главами администраций указанных областей 
вопросы, связанные с деятельностью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Персонал Фонда комплектуется из казахстанских и иностранных
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найма и увольнения, формы и размера оплаты труда,
а также материального поощрения работников Фонда решаются 
дирекцией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оплаты труда, предоставления отпусков, пенсионного
и иного специального обеспечения и другие вопросы, относящиеся к 
работе персонала, определяются в договоре (контракте) с каждым
гражданином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Работники Фонда - иностранные граждане обеспечиваются Фондом
жилыми помещениями, коммунальными услугами и медицинской помощью
в соответствии с действующим в Казахстане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Объем информации, не подлежащей разглашению, определяется
президентским советом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Каждый из участников обязан сохранять строгую конфиденциальность
полученной от другого участника технической, финансовой и другой
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Передача указанной информации третьим лицам, опубликование или 
иное разглашение ее осуществляется в сроки и порядке, установленные 
президентским советом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Фонд ликвидируется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взаимному согласию 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случаях, предусмотренных законодательством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ликвидации Фонда президентский совет назначает
ликвидационную комиссию, которая представляет на утверждение
президентского совета ликвидационный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Каждый участник при ликвидации Фонда получает право на
возврат своего вклада в денежной или иной форме по остаточной
стоимости на момент ликвидации.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досрочной ликвидации Фонда, он обязан возвратить 
собственнику неиспользованные денежные средства, а также
отчуждаемое имущество, оборудование и транспортные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Участники будут прилагать все усилия к тому, чтобы
решить разногласия и споры, возникшие в ходе осуществления
деятельности Фонда, путем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разногласия и споры не могут быть разрешены
путем двусторонних переговоров, они подлежат рассмотрению в
Арбитражном суде Республики Казахстан или в международном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Арбитражного суда является окончательным для
обеих сторон. Заседание Арбитражного суда проводится на
русском языке с переводом на английский.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Рабочими языками Фонда являются русский и английский.
Все документы, связанные с деятельностью Фонда, составляются
на русском и английском языках, а в необходимых случаях - на
казахском и арабском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может быть изменено и дополнено 
с согласия участников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изменений и дополнений в настоящее Положение 
осуществляется в том же порядке, в каком оно было принято.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