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f858" w14:textId="788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Торгового представительства Республики Казахстан в Федеративной Республике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межправительственных соглашений в
области торгово-экономического сотрудничества между Республикой
Казахстан и Федеративной Республикой Германия, а также для 
координации деятельности казахстанских участников 
внешнеэкономической деятельности в Германии и защиты их интересов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Бонне Торговое представительство Республики
Казахстан в Федеративной Республике Германия.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штатную численность Торгового представительства
Республики Казахстан в Федеративной Республике Германия в количестве
5 единиц с фондом заработной платы на 7 месяцев 1994 г. в сумме
54754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Торговому представителю Республики Казахстан в
Федеративной Республике Германия должностной оклад в размере 1845 
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Торгового представительства
установить исходя из оклада Торгового представителя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сотрудников Торгового представительства в размере 2 процентов
от фонда заработной платы в долларах США.
     5. Утвердить смету расходов Торгового представительства 
Республики Казахстан в Федеративной Республике Германия в сумме
346257 долларов США и 594284 тенге.
     6. Министерству финансов Республики Казахстан учесть при
уточнении бюджета на 1994 год выделение ассигнований на содержание
Торгового представительства Республики Казахстан в Федеративной
Республике Германия.
            Премьер-министр
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