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6956" w14:textId="6926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конверсии оборонной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661.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17 июня 1994 г. N 661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"О конверсии оборонной промышленности"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Республики Казахстан совместно с Министерством промышленности, Министерством науки и новых технологий, Министерством энергетики и топливных ресурсов Республики Казахстан, другими заинтересованными министерствами и ведомствами провести до 30 ноября 1994 г. анализ фактического состояния производственных, научно-производственных предприятий, объединений, конструкторских и научно-исследовательских организаций, научно-испытательных полигонов, независимо от форм собственности, занятых производством, исследованиями, разработкой, испытаниями, модернизацией, ремонтом, обслуживанием и утилизацией вооружений, военной техники и боевых средств, комплектующих изделий и материалов, специального технологического оборудования для них, а также разведкой, добычей, переработкой, хранением и утилизацией уранового и других специальных видов сырья и материалов, применяемых для производства вооружений и военной техники, и определить степень сокращения их специальной деятельности, а также дальнейшую переориентацию на гражданские нужды.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Республики Казахстан совместно с Министерством промышленности, Министерством науки и новых технологий, Министерством энергетики и топливных ресурсов Республики Казахстан, другими заинтересованными министерствами и ведомствами в трехмесячный срок разработать республиканскую программу конверсии оборонной промышленности на 1994-1995 годы и представить ее в Кабинет Министров Республики Казахстан для рассмотрения и утверждения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областных, Алматинской и Ленинской городских администраций совместно с предприятиями оборонной и сопряженной с ней промышленности в месячный срок разработать и утвердить региональные программы конверсии на 1994-1995 годы, определив источники их финансирования.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государственному имуществу, Министерству экономики, Министерству финансов Республики Казахстан совместно с Министерством промышленности, Министерством энергетики и топливных ресурсов, Министерством науки и новых технологий, Национальным аэрокосмическим агентством Республики Казахстан в трехмесячный срок разработать и представить на утверждение в Кабинет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положение, определяющее порядок реализации отдельных частей имущественного комплекса конверсируемых предприятий с направлением полученных средств на финансирование конверсионных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ускоренной амортизации и размер части основных производственных фондов, подлежащих ускоренной амортизации по конверсируемым предприятиям;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консервации уникального и безамортизационного списания узкоспециализированного оборудования, высвобождаемого в результате конверсии.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ежегодно к 15 января в Кабинет Министров Республики Казахстан на утверждение перечень конверсируемых предприятий, а также предложения по использованию мобилизационных мощностей для производства гражданской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приоритетность конверсируемых предприятий в получении кредитов из Фонда преобразования экономики для реализации проектов, направленных на создание новых мощностей для производства гражданской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экономики, Министерству финансов Республики Казахстан, Государственному комитету Республики Казахстан по государственному имуществу совместно с другими заинтересованными министерствами и ведомствами, предприятиями оборонного комплекса представлять ежегодно к 1 июля на утверждение в Кабинет Министров Республики Казахстан перечень объектов соцкультбыта, жилого фонда и детских дошкольных учреждений, состоящих на балансе указанных предприятий и подлежащих передаче на баланс местных администраций.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Национальному агентству по иностранным инвестициям при Министерстве экономики Республики Казахстан предоставлять в приоритетном порядке валютные кредиты для подготовки и организации производства гражданской продукции конверсируемым предприятиям согласно целевым кредитам, инвестициям и утвержденным программам.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контрактной корпорации "Казконтракт" в приоритетном порядке оказывать содействие конверсируемым предприятиям в приобретении ресурсов, перечень которых ежегодно представляется в течение 1 квартала.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труда Республики Казахстан ежегодно при внесении предложений в Министерство финансов Республики Казахстан о расходовании средств Республиканского фонда содействия занятости предусматривать затраты на переподготовку кадров конверсируемых предприятий.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