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d174" w14:textId="0b5d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производства колесных тракторов на Семипалатинском машиностроительном заводе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17 июня 1994 г. N 656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организации производства колесных тракторов на 
Семипалатинском машиностроительном заводе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инициативу Министерства промышленности Республики
Казахстан и Государственной холдинговой компании "Ак жол" о
создании в 1994-1997 годах на базе Семипалатинского 
машиностроительного завода совместно с фирмой "Джон Дир" (ФРГ)
предприятия по выпуску колесных тракторов мощностью 10 тыс.
штук в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промышленности Республики Казахстан, 
Государственной холдинговой компании "Ак жол" в двухмесячный срок
разработать согласованные с Министерством экономики и Министерством
финансов Республики Казахстан и другими заинтересованными 
ведомствами технико-экономическое обоснование и программу 
организации производства колесных тракторов.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Государственной холдинговой компании "Ак жол" изыскать
в 1994 году средства на проведение предпроектных и организационных
работ в объеме 6,2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экономики, Министерству финансов и Министерству
внешнеэкономических связей Республики Казахстан в месячный срок
представить в Комиссию по иностранным кредитам предложение о
механизме и схеме погашения валютного кредита, выделяемого на
создание производства колесных тракторов.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Туранбанку заключить Индивидуальное кредитное соглашение
о финансировании проекта производства колесных тракторов.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финансов Республики Казахстан изыскать
Семипалатинскому машиностроительному заводу 20 млн. долларов США
для оплаты 15-процентного аванса за предоставление кредита,
страховых взносов по кредиту, комиссии обслуживающих банков
и процентов на период поставки и монтажа оборудования под
гарантию главы Семипалатинской областной администрации о возврате
в трехмесячный срок указанной суммы.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внешнеэкономических связей Республики Казахстан
обеспечить в установленном порядке выдачу Семипалатинскому 
машиностроительному заводу лицензий на экспорт продукции,
связанной с организацией производства колесных тракторов.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сельского хозяйства Республики Казахстан
рассмотреть возможность привлечения финансовых средств
хозяйствующих субъектов - производителей сельскохозяйственной
продукции для финансирования создаваемых мощностей по выпуску
колесных тракторов.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