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2a9" w14:textId="f6d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офицерских кадров для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мая 1994 г. N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некомплектом офицерских кадров и необходимостью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их подготовки по различным специальностям для Вооруженных Сил
Республики Казахстан Кабинет Министров Республики Казахстан
постановляет:
     1. Преобразовать Алматинское высшее общевойсковое командное
училище имени И.С. Конева в Алматинское высшее военное училище
имени И.С. Конева.
     2. Принять предложение Министерства обороны Республики
Казахстан о дополнительной подготовке офицерских кадров в 
Алматинском высшем военном училище имени И.С. Конева по следующим
специальностям:
     командно-тактическая войск связи;
     командно-тактическая инженерных войск;
     офицеры по воспитательной и социально-правовой работе;
     офицеры службы ракетно-артиллерийского вооружения;
     офицеры продовольственной службы;
     офицеры вещевой службы;
     офицеры службы горюче-смазочных материалов.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Обучение проводить по программе высшего и среднего 
военно-учебного заведения со сроком обучения соответственно четыре
и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Выпускникам Алматинского высшего военного училища имени
И.С. Конева присваивается офицерское звание лейтенант и выдается
диплом: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обучавшимся по программе высшего военно-учебного заведения -
о высшем образовании по специальностям: инженер по эксплуатации
автомобильной и бронетанковой техники; педагогика и методика
воспитательной работы; инженер по эксплуатации радиоэлектропроводной
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обучавшимся по программе среднего военно-учебного заведения -
о среднем образовании по специальностям: техник-механик по
техническому обслуживанию и ремонту автомобилей и двигателей;
техник-механик по артиллерийскому вооружению; радио-техник;
техник-электрик проводной связи; техник-технолог по технологии
пищи и организации общественного питания; техник-товаровед
по товароведению, организации материально-технического обеспечения
и сбыта; техник-технолог по химической технологии неорганических
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обороны Республики Казахстан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соответствующие изменения в штатное расписание
Алматинского высшего военного училища им. И.С. Конева;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Положение об Алматинском высшем
военном училище им. И.С. Конева;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необходимое количество курсантов по названным
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учебную, материальную и техническую базу для подготовки
офицерских кадров по вновь вводимым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начать подготовку офицерских кадров по вновь вводимым
специальностям с 1 сентября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Расходы по реорганизации училища на 1994 год произвести
в пределах средств, предусмотренных на содержание Вооруженных
Сил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предусмотреть на
1995 год дополнительные финансовые средства для продолжения работ
по преобразованию училища.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